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BE0CE" w14:textId="2391B719" w:rsidR="00580290" w:rsidRPr="00666BB1" w:rsidRDefault="008F4A3D" w:rsidP="009B3D32">
      <w:pPr>
        <w:pStyle w:val="Titel"/>
      </w:pPr>
      <w:r w:rsidRPr="008F4A3D">
        <w:t>Konzept: Sponsorenlauf zugunsten von MED for KIDS Nepal</w:t>
      </w:r>
    </w:p>
    <w:p w14:paraId="1DE8425C" w14:textId="0346A601" w:rsidR="006616E5" w:rsidRPr="008F4A3D" w:rsidRDefault="008F4A3D" w:rsidP="008F4A3D">
      <w:pPr>
        <w:pStyle w:val="Titel"/>
        <w:rPr>
          <w:sz w:val="32"/>
          <w:szCs w:val="44"/>
        </w:rPr>
      </w:pPr>
      <w:r w:rsidRPr="008F4A3D">
        <w:rPr>
          <w:sz w:val="32"/>
          <w:szCs w:val="44"/>
        </w:rPr>
        <w:t>1. Ausgangslage und Zielsetzung</w:t>
      </w:r>
    </w:p>
    <w:p w14:paraId="23200C63" w14:textId="77777777" w:rsidR="008F4A3D" w:rsidRPr="008F4A3D" w:rsidRDefault="008F4A3D" w:rsidP="008F4A3D">
      <w:pPr>
        <w:jc w:val="both"/>
        <w:rPr>
          <w:rFonts w:asciiTheme="majorHAnsi" w:hAnsiTheme="majorHAnsi" w:cs="Arial"/>
        </w:rPr>
      </w:pPr>
      <w:r w:rsidRPr="008F4A3D">
        <w:rPr>
          <w:rFonts w:asciiTheme="majorHAnsi" w:hAnsiTheme="majorHAnsi" w:cs="Arial"/>
        </w:rPr>
        <w:t>Im Rahmen eines schulischen Sonderanlasses soll ein Sponsorenlauf durchgeführt werden, an dem Schülerinnen und Schüler der Primar- und Sekundarstufe I teilnehmen können.</w:t>
      </w:r>
    </w:p>
    <w:p w14:paraId="1F87F76D" w14:textId="77777777" w:rsidR="008F4A3D" w:rsidRPr="008F4A3D" w:rsidRDefault="008F4A3D" w:rsidP="008F4A3D">
      <w:pPr>
        <w:jc w:val="both"/>
        <w:rPr>
          <w:rFonts w:asciiTheme="majorHAnsi" w:hAnsiTheme="majorHAnsi" w:cs="Arial"/>
        </w:rPr>
      </w:pPr>
      <w:r w:rsidRPr="008F4A3D">
        <w:rPr>
          <w:rFonts w:asciiTheme="majorHAnsi" w:hAnsiTheme="majorHAnsi" w:cs="Arial"/>
        </w:rPr>
        <w:t>Ziel des Anlasses ist es:</w:t>
      </w:r>
    </w:p>
    <w:p w14:paraId="3E2BD2AF" w14:textId="77777777" w:rsidR="008F4A3D" w:rsidRPr="008F4A3D" w:rsidRDefault="008F4A3D" w:rsidP="008F4A3D">
      <w:pPr>
        <w:numPr>
          <w:ilvl w:val="0"/>
          <w:numId w:val="7"/>
        </w:numPr>
        <w:spacing w:line="259" w:lineRule="auto"/>
        <w:jc w:val="both"/>
        <w:rPr>
          <w:rFonts w:asciiTheme="majorHAnsi" w:hAnsiTheme="majorHAnsi" w:cs="Arial"/>
        </w:rPr>
      </w:pPr>
      <w:r w:rsidRPr="008F4A3D">
        <w:rPr>
          <w:rFonts w:asciiTheme="majorHAnsi" w:hAnsiTheme="majorHAnsi" w:cs="Arial"/>
        </w:rPr>
        <w:t xml:space="preserve">soziales Engagement und Solidarität zu fördern </w:t>
      </w:r>
    </w:p>
    <w:p w14:paraId="323E655B" w14:textId="77777777" w:rsidR="008F4A3D" w:rsidRPr="008F4A3D" w:rsidRDefault="008F4A3D" w:rsidP="008F4A3D">
      <w:pPr>
        <w:numPr>
          <w:ilvl w:val="0"/>
          <w:numId w:val="7"/>
        </w:numPr>
        <w:spacing w:line="259" w:lineRule="auto"/>
        <w:jc w:val="both"/>
        <w:rPr>
          <w:rFonts w:asciiTheme="majorHAnsi" w:hAnsiTheme="majorHAnsi" w:cs="Arial"/>
        </w:rPr>
      </w:pPr>
      <w:r w:rsidRPr="008F4A3D">
        <w:rPr>
          <w:rFonts w:asciiTheme="majorHAnsi" w:hAnsiTheme="majorHAnsi" w:cs="Arial"/>
        </w:rPr>
        <w:t xml:space="preserve">Bewegung und Gemeinschaft zu stärken </w:t>
      </w:r>
    </w:p>
    <w:p w14:paraId="1EC32F79" w14:textId="77777777" w:rsidR="008F4A3D" w:rsidRPr="008F4A3D" w:rsidRDefault="008F4A3D" w:rsidP="008F4A3D">
      <w:pPr>
        <w:numPr>
          <w:ilvl w:val="0"/>
          <w:numId w:val="7"/>
        </w:numPr>
        <w:spacing w:line="259" w:lineRule="auto"/>
        <w:jc w:val="both"/>
        <w:rPr>
          <w:rFonts w:asciiTheme="majorHAnsi" w:hAnsiTheme="majorHAnsi" w:cs="Arial"/>
        </w:rPr>
      </w:pPr>
      <w:r w:rsidRPr="008F4A3D">
        <w:rPr>
          <w:rFonts w:asciiTheme="majorHAnsi" w:hAnsiTheme="majorHAnsi" w:cs="Arial"/>
        </w:rPr>
        <w:t xml:space="preserve">Spenden für den gemeinnützigen Verein </w:t>
      </w:r>
      <w:r w:rsidRPr="008F4A3D">
        <w:rPr>
          <w:rFonts w:asciiTheme="majorHAnsi" w:hAnsiTheme="majorHAnsi" w:cs="Arial"/>
          <w:i/>
          <w:iCs/>
        </w:rPr>
        <w:t>MED for KIDS Nepal</w:t>
      </w:r>
      <w:r w:rsidRPr="008F4A3D">
        <w:rPr>
          <w:rFonts w:asciiTheme="majorHAnsi" w:hAnsiTheme="majorHAnsi" w:cs="Arial"/>
        </w:rPr>
        <w:t xml:space="preserve"> zu sammeln </w:t>
      </w:r>
    </w:p>
    <w:p w14:paraId="4100FF83" w14:textId="77777777" w:rsidR="008F4A3D" w:rsidRPr="008F4A3D" w:rsidRDefault="008F4A3D" w:rsidP="008F4A3D">
      <w:pPr>
        <w:jc w:val="both"/>
        <w:rPr>
          <w:rFonts w:asciiTheme="majorHAnsi" w:hAnsiTheme="majorHAnsi" w:cs="Arial"/>
        </w:rPr>
      </w:pPr>
      <w:r w:rsidRPr="008F4A3D">
        <w:rPr>
          <w:rFonts w:asciiTheme="majorHAnsi" w:hAnsiTheme="majorHAnsi" w:cs="Arial"/>
        </w:rPr>
        <w:t>Der Verein engagiert sich für die medizinische Versorgung und soziale Unterstützung von Kindern in Nepal, er unterstützt insbesondere das Siddhi Memorial Hospital in Bhaktapur, und ist offiziell als gemeinnützig anerkannt.</w:t>
      </w:r>
    </w:p>
    <w:p w14:paraId="5E57142A" w14:textId="77777777" w:rsidR="008F4A3D" w:rsidRPr="00176084" w:rsidRDefault="003D258F" w:rsidP="008F4A3D">
      <w:pPr>
        <w:jc w:val="both"/>
        <w:rPr>
          <w:rFonts w:ascii="Arial" w:hAnsi="Arial" w:cs="Arial"/>
        </w:rPr>
      </w:pPr>
      <w:r>
        <w:rPr>
          <w:rFonts w:ascii="Arial" w:hAnsi="Arial" w:cs="Arial"/>
        </w:rPr>
        <w:pict w14:anchorId="404E7583">
          <v:rect id="_x0000_i1025" style="width:0;height:1.5pt" o:hralign="center" o:hrstd="t" o:hr="t" fillcolor="#a0a0a0" stroked="f"/>
        </w:pict>
      </w:r>
    </w:p>
    <w:p w14:paraId="4DAD655A" w14:textId="77777777" w:rsidR="008F4A3D" w:rsidRPr="008F4A3D" w:rsidRDefault="008F4A3D" w:rsidP="008F4A3D">
      <w:pPr>
        <w:pStyle w:val="Titel"/>
        <w:rPr>
          <w:sz w:val="32"/>
          <w:szCs w:val="44"/>
        </w:rPr>
      </w:pPr>
      <w:r w:rsidRPr="008F4A3D">
        <w:rPr>
          <w:sz w:val="32"/>
          <w:szCs w:val="44"/>
        </w:rPr>
        <w:t>2. Rahmenbedingungen</w:t>
      </w:r>
    </w:p>
    <w:p w14:paraId="1015FC39" w14:textId="77777777" w:rsidR="008F4A3D" w:rsidRPr="008F4A3D" w:rsidRDefault="008F4A3D" w:rsidP="008F4A3D">
      <w:pPr>
        <w:numPr>
          <w:ilvl w:val="0"/>
          <w:numId w:val="8"/>
        </w:numPr>
        <w:spacing w:line="259" w:lineRule="auto"/>
        <w:jc w:val="both"/>
        <w:rPr>
          <w:rFonts w:asciiTheme="majorHAnsi" w:hAnsiTheme="majorHAnsi" w:cs="Arial"/>
        </w:rPr>
      </w:pPr>
      <w:r w:rsidRPr="008F4A3D">
        <w:rPr>
          <w:rFonts w:asciiTheme="majorHAnsi" w:hAnsiTheme="majorHAnsi" w:cs="Arial"/>
          <w:b/>
        </w:rPr>
        <w:t>Schulstufe</w:t>
      </w:r>
      <w:r w:rsidRPr="008F4A3D">
        <w:rPr>
          <w:rFonts w:asciiTheme="majorHAnsi" w:hAnsiTheme="majorHAnsi" w:cs="Arial"/>
        </w:rPr>
        <w:t>: ab der dritten Klasse</w:t>
      </w:r>
    </w:p>
    <w:p w14:paraId="3679D7F8" w14:textId="77777777" w:rsidR="008F4A3D" w:rsidRPr="008F4A3D" w:rsidRDefault="008F4A3D" w:rsidP="008F4A3D">
      <w:pPr>
        <w:numPr>
          <w:ilvl w:val="0"/>
          <w:numId w:val="8"/>
        </w:numPr>
        <w:spacing w:line="259" w:lineRule="auto"/>
        <w:jc w:val="both"/>
        <w:rPr>
          <w:rFonts w:asciiTheme="majorHAnsi" w:hAnsiTheme="majorHAnsi" w:cs="Arial"/>
        </w:rPr>
      </w:pPr>
      <w:r w:rsidRPr="008F4A3D">
        <w:rPr>
          <w:rFonts w:asciiTheme="majorHAnsi" w:hAnsiTheme="majorHAnsi" w:cs="Arial"/>
          <w:b/>
        </w:rPr>
        <w:t>Ort</w:t>
      </w:r>
      <w:r w:rsidRPr="008F4A3D">
        <w:rPr>
          <w:rFonts w:asciiTheme="majorHAnsi" w:hAnsiTheme="majorHAnsi" w:cs="Arial"/>
        </w:rPr>
        <w:t xml:space="preserve">: Sportplatz / Schulareal </w:t>
      </w:r>
    </w:p>
    <w:p w14:paraId="7B5F26F2" w14:textId="77777777" w:rsidR="008F4A3D" w:rsidRPr="008F4A3D" w:rsidRDefault="008F4A3D" w:rsidP="008F4A3D">
      <w:pPr>
        <w:numPr>
          <w:ilvl w:val="0"/>
          <w:numId w:val="8"/>
        </w:numPr>
        <w:spacing w:line="259" w:lineRule="auto"/>
        <w:jc w:val="both"/>
        <w:rPr>
          <w:rFonts w:asciiTheme="majorHAnsi" w:hAnsiTheme="majorHAnsi" w:cs="Arial"/>
        </w:rPr>
      </w:pPr>
      <w:r w:rsidRPr="008F4A3D">
        <w:rPr>
          <w:rFonts w:asciiTheme="majorHAnsi" w:hAnsiTheme="majorHAnsi" w:cs="Arial"/>
          <w:b/>
        </w:rPr>
        <w:t>Zeitpunkt</w:t>
      </w:r>
      <w:r w:rsidRPr="008F4A3D">
        <w:rPr>
          <w:rFonts w:asciiTheme="majorHAnsi" w:hAnsiTheme="majorHAnsi" w:cs="Arial"/>
        </w:rPr>
        <w:t xml:space="preserve">: flexibel (im Rahmen des Sportunterrichts) </w:t>
      </w:r>
    </w:p>
    <w:p w14:paraId="0C661AA9" w14:textId="77777777" w:rsidR="008F4A3D" w:rsidRPr="008F4A3D" w:rsidRDefault="008F4A3D" w:rsidP="008F4A3D">
      <w:pPr>
        <w:numPr>
          <w:ilvl w:val="0"/>
          <w:numId w:val="8"/>
        </w:numPr>
        <w:spacing w:line="259" w:lineRule="auto"/>
        <w:jc w:val="both"/>
        <w:rPr>
          <w:rFonts w:asciiTheme="majorHAnsi" w:hAnsiTheme="majorHAnsi" w:cs="Arial"/>
        </w:rPr>
      </w:pPr>
      <w:r w:rsidRPr="008F4A3D">
        <w:rPr>
          <w:rFonts w:asciiTheme="majorHAnsi" w:hAnsiTheme="majorHAnsi" w:cs="Arial"/>
          <w:b/>
        </w:rPr>
        <w:t>Dauer</w:t>
      </w:r>
      <w:r w:rsidRPr="008F4A3D">
        <w:rPr>
          <w:rFonts w:asciiTheme="majorHAnsi" w:hAnsiTheme="majorHAnsi" w:cs="Arial"/>
        </w:rPr>
        <w:t xml:space="preserve">: ca. 1 Lektionen </w:t>
      </w:r>
    </w:p>
    <w:p w14:paraId="44198BE7" w14:textId="77777777" w:rsidR="008F4A3D" w:rsidRPr="008F4A3D" w:rsidRDefault="008F4A3D" w:rsidP="008F4A3D">
      <w:pPr>
        <w:numPr>
          <w:ilvl w:val="0"/>
          <w:numId w:val="8"/>
        </w:numPr>
        <w:spacing w:line="259" w:lineRule="auto"/>
        <w:jc w:val="both"/>
        <w:rPr>
          <w:rFonts w:asciiTheme="majorHAnsi" w:hAnsiTheme="majorHAnsi" w:cs="Arial"/>
        </w:rPr>
      </w:pPr>
      <w:r w:rsidRPr="008F4A3D">
        <w:rPr>
          <w:rFonts w:asciiTheme="majorHAnsi" w:hAnsiTheme="majorHAnsi" w:cs="Arial"/>
          <w:b/>
        </w:rPr>
        <w:t>Teilnehmende</w:t>
      </w:r>
      <w:r w:rsidRPr="008F4A3D">
        <w:rPr>
          <w:rFonts w:asciiTheme="majorHAnsi" w:hAnsiTheme="majorHAnsi" w:cs="Arial"/>
        </w:rPr>
        <w:t xml:space="preserve">: einzelne Klassen bis mehrere Klassen möglich </w:t>
      </w:r>
    </w:p>
    <w:p w14:paraId="2318F3D6" w14:textId="77777777" w:rsidR="008F4A3D" w:rsidRPr="00176084" w:rsidRDefault="003D258F" w:rsidP="008F4A3D">
      <w:pPr>
        <w:jc w:val="both"/>
        <w:rPr>
          <w:rFonts w:ascii="Arial" w:hAnsi="Arial" w:cs="Arial"/>
        </w:rPr>
      </w:pPr>
      <w:r>
        <w:rPr>
          <w:rFonts w:ascii="Arial" w:hAnsi="Arial" w:cs="Arial"/>
        </w:rPr>
        <w:pict w14:anchorId="1CFEF7B6">
          <v:rect id="_x0000_i1026" style="width:0;height:1.5pt" o:hralign="center" o:hrstd="t" o:hr="t" fillcolor="#a0a0a0" stroked="f"/>
        </w:pict>
      </w:r>
    </w:p>
    <w:p w14:paraId="0F4F2732" w14:textId="77777777" w:rsidR="008F4A3D" w:rsidRPr="008F4A3D" w:rsidRDefault="008F4A3D" w:rsidP="008F4A3D">
      <w:pPr>
        <w:pStyle w:val="Titel"/>
        <w:rPr>
          <w:sz w:val="32"/>
          <w:szCs w:val="44"/>
        </w:rPr>
      </w:pPr>
      <w:r w:rsidRPr="008F4A3D">
        <w:rPr>
          <w:sz w:val="32"/>
          <w:szCs w:val="44"/>
        </w:rPr>
        <w:t>3. Ablauf des Sponsorenlaufs</w:t>
      </w:r>
    </w:p>
    <w:p w14:paraId="6A9F6375" w14:textId="77777777" w:rsidR="008F4A3D" w:rsidRPr="008F4A3D" w:rsidRDefault="008F4A3D" w:rsidP="008F4A3D">
      <w:pPr>
        <w:numPr>
          <w:ilvl w:val="0"/>
          <w:numId w:val="9"/>
        </w:numPr>
        <w:spacing w:line="259" w:lineRule="auto"/>
        <w:jc w:val="both"/>
        <w:rPr>
          <w:rFonts w:asciiTheme="majorHAnsi" w:hAnsiTheme="majorHAnsi" w:cs="Arial"/>
        </w:rPr>
      </w:pPr>
      <w:r w:rsidRPr="008F4A3D">
        <w:rPr>
          <w:rFonts w:asciiTheme="majorHAnsi" w:hAnsiTheme="majorHAnsi" w:cs="Arial"/>
        </w:rPr>
        <w:t xml:space="preserve">Die Schülerinnen und Schüler laufen während einer festgelegten Zeit (z.B. 10 Minuten) auf einer definierten Rundstrecke. </w:t>
      </w:r>
    </w:p>
    <w:p w14:paraId="7FB7657A" w14:textId="77777777" w:rsidR="008F4A3D" w:rsidRPr="008F4A3D" w:rsidRDefault="008F4A3D" w:rsidP="008F4A3D">
      <w:pPr>
        <w:numPr>
          <w:ilvl w:val="0"/>
          <w:numId w:val="9"/>
        </w:numPr>
        <w:spacing w:line="259" w:lineRule="auto"/>
        <w:jc w:val="both"/>
        <w:rPr>
          <w:rFonts w:asciiTheme="majorHAnsi" w:hAnsiTheme="majorHAnsi" w:cs="Arial"/>
        </w:rPr>
      </w:pPr>
      <w:r w:rsidRPr="008F4A3D">
        <w:rPr>
          <w:rFonts w:asciiTheme="majorHAnsi" w:hAnsiTheme="majorHAnsi" w:cs="Arial"/>
        </w:rPr>
        <w:t xml:space="preserve">Jede absolvierte Runde wird gezählt. </w:t>
      </w:r>
    </w:p>
    <w:p w14:paraId="39BD01B1" w14:textId="77777777" w:rsidR="008F4A3D" w:rsidRPr="008F4A3D" w:rsidRDefault="008F4A3D" w:rsidP="008F4A3D">
      <w:pPr>
        <w:numPr>
          <w:ilvl w:val="0"/>
          <w:numId w:val="9"/>
        </w:numPr>
        <w:spacing w:line="259" w:lineRule="auto"/>
        <w:jc w:val="both"/>
        <w:rPr>
          <w:rFonts w:asciiTheme="majorHAnsi" w:hAnsiTheme="majorHAnsi" w:cs="Arial"/>
        </w:rPr>
      </w:pPr>
      <w:r w:rsidRPr="008F4A3D">
        <w:rPr>
          <w:rFonts w:asciiTheme="majorHAnsi" w:hAnsiTheme="majorHAnsi" w:cs="Arial"/>
        </w:rPr>
        <w:t xml:space="preserve">Die Strecke kann altersgerecht angepasst werden. </w:t>
      </w:r>
    </w:p>
    <w:p w14:paraId="22F6AD42" w14:textId="77777777" w:rsidR="008F4A3D" w:rsidRPr="008F4A3D" w:rsidRDefault="008F4A3D" w:rsidP="008F4A3D">
      <w:pPr>
        <w:jc w:val="both"/>
        <w:rPr>
          <w:rFonts w:asciiTheme="majorHAnsi" w:hAnsiTheme="majorHAnsi" w:cs="Arial"/>
        </w:rPr>
      </w:pPr>
      <w:r w:rsidRPr="008F4A3D">
        <w:rPr>
          <w:rFonts w:asciiTheme="majorHAnsi" w:hAnsiTheme="majorHAnsi" w:cs="Arial"/>
        </w:rPr>
        <w:t xml:space="preserve">Der Anlass wird bewusst </w:t>
      </w:r>
      <w:r w:rsidRPr="008F4A3D">
        <w:rPr>
          <w:rFonts w:asciiTheme="majorHAnsi" w:hAnsiTheme="majorHAnsi" w:cs="Arial"/>
          <w:b/>
        </w:rPr>
        <w:t>niederschwellig und inklusiv</w:t>
      </w:r>
      <w:r w:rsidRPr="008F4A3D">
        <w:rPr>
          <w:rFonts w:asciiTheme="majorHAnsi" w:hAnsiTheme="majorHAnsi" w:cs="Arial"/>
        </w:rPr>
        <w:t xml:space="preserve"> gestaltet:</w:t>
      </w:r>
    </w:p>
    <w:p w14:paraId="6C617B2A" w14:textId="77777777" w:rsidR="008F4A3D" w:rsidRPr="008F4A3D" w:rsidRDefault="008F4A3D" w:rsidP="008F4A3D">
      <w:pPr>
        <w:numPr>
          <w:ilvl w:val="0"/>
          <w:numId w:val="10"/>
        </w:numPr>
        <w:spacing w:line="259" w:lineRule="auto"/>
        <w:jc w:val="both"/>
        <w:rPr>
          <w:rFonts w:asciiTheme="majorHAnsi" w:hAnsiTheme="majorHAnsi" w:cs="Arial"/>
        </w:rPr>
      </w:pPr>
      <w:r w:rsidRPr="008F4A3D">
        <w:rPr>
          <w:rFonts w:asciiTheme="majorHAnsi" w:hAnsiTheme="majorHAnsi" w:cs="Arial"/>
        </w:rPr>
        <w:t xml:space="preserve">kein Leistungsdruck </w:t>
      </w:r>
    </w:p>
    <w:p w14:paraId="72BEF151" w14:textId="77777777" w:rsidR="008F4A3D" w:rsidRPr="008F4A3D" w:rsidRDefault="008F4A3D" w:rsidP="008F4A3D">
      <w:pPr>
        <w:numPr>
          <w:ilvl w:val="0"/>
          <w:numId w:val="10"/>
        </w:numPr>
        <w:spacing w:line="259" w:lineRule="auto"/>
        <w:jc w:val="both"/>
        <w:rPr>
          <w:rFonts w:asciiTheme="majorHAnsi" w:hAnsiTheme="majorHAnsi" w:cs="Arial"/>
        </w:rPr>
      </w:pPr>
      <w:r w:rsidRPr="008F4A3D">
        <w:rPr>
          <w:rFonts w:asciiTheme="majorHAnsi" w:hAnsiTheme="majorHAnsi" w:cs="Arial"/>
        </w:rPr>
        <w:t xml:space="preserve">Teilnahme unabhängig von sportlichem Niveau möglich </w:t>
      </w:r>
    </w:p>
    <w:p w14:paraId="223CA265" w14:textId="77777777" w:rsidR="008F4A3D" w:rsidRPr="00176084" w:rsidRDefault="003D258F" w:rsidP="008F4A3D">
      <w:pPr>
        <w:jc w:val="both"/>
        <w:rPr>
          <w:rFonts w:ascii="Arial" w:hAnsi="Arial" w:cs="Arial"/>
        </w:rPr>
      </w:pPr>
      <w:r>
        <w:rPr>
          <w:rFonts w:ascii="Arial" w:hAnsi="Arial" w:cs="Arial"/>
        </w:rPr>
        <w:pict w14:anchorId="7C71C1C7">
          <v:rect id="_x0000_i1027" style="width:0;height:1.5pt" o:hralign="center" o:hrstd="t" o:hr="t" fillcolor="#a0a0a0" stroked="f"/>
        </w:pict>
      </w:r>
    </w:p>
    <w:p w14:paraId="0B2EBACF" w14:textId="77777777" w:rsidR="008F4A3D" w:rsidRPr="008F4A3D" w:rsidRDefault="008F4A3D" w:rsidP="001F765B">
      <w:pPr>
        <w:pStyle w:val="Titel"/>
        <w:keepNext/>
        <w:rPr>
          <w:sz w:val="32"/>
          <w:szCs w:val="44"/>
        </w:rPr>
      </w:pPr>
      <w:r w:rsidRPr="008F4A3D">
        <w:rPr>
          <w:sz w:val="32"/>
          <w:szCs w:val="44"/>
        </w:rPr>
        <w:lastRenderedPageBreak/>
        <w:t>4. Sponsoring-Modell</w:t>
      </w:r>
    </w:p>
    <w:p w14:paraId="1AC160EE" w14:textId="77777777" w:rsidR="008F4A3D" w:rsidRPr="008F4A3D" w:rsidRDefault="008F4A3D" w:rsidP="008F4A3D">
      <w:pPr>
        <w:jc w:val="both"/>
        <w:rPr>
          <w:rFonts w:asciiTheme="majorHAnsi" w:hAnsiTheme="majorHAnsi" w:cs="Arial"/>
        </w:rPr>
      </w:pPr>
      <w:r w:rsidRPr="008F4A3D">
        <w:rPr>
          <w:rFonts w:asciiTheme="majorHAnsi" w:hAnsiTheme="majorHAnsi" w:cs="Arial"/>
        </w:rPr>
        <w:t>Die Schülerinnen und Schüler können im Vorfeld freiwillig Sponsoren suchen. Dies mithilfe des beigelegten Sponsorenblatts. Bei diesem ist die Länge der Runde einzufüllen (damit die Sponsoren etwa abschätzen können, wieviel Runden die Gesponserten laufen können).</w:t>
      </w:r>
    </w:p>
    <w:p w14:paraId="07B05A1D" w14:textId="77777777" w:rsidR="008F4A3D" w:rsidRPr="008F4A3D" w:rsidRDefault="008F4A3D" w:rsidP="008F4A3D">
      <w:pPr>
        <w:jc w:val="both"/>
        <w:rPr>
          <w:rFonts w:asciiTheme="majorHAnsi" w:hAnsiTheme="majorHAnsi" w:cs="Arial"/>
        </w:rPr>
      </w:pPr>
      <w:r w:rsidRPr="008F4A3D">
        <w:rPr>
          <w:rFonts w:asciiTheme="majorHAnsi" w:hAnsiTheme="majorHAnsi" w:cs="Arial"/>
        </w:rPr>
        <w:t>Mögliche Modelle:</w:t>
      </w:r>
    </w:p>
    <w:p w14:paraId="137DC13C" w14:textId="77777777" w:rsidR="008F4A3D" w:rsidRPr="008F4A3D" w:rsidRDefault="008F4A3D" w:rsidP="008F4A3D">
      <w:pPr>
        <w:numPr>
          <w:ilvl w:val="0"/>
          <w:numId w:val="24"/>
        </w:numPr>
        <w:spacing w:line="259" w:lineRule="auto"/>
        <w:jc w:val="both"/>
        <w:rPr>
          <w:rFonts w:asciiTheme="majorHAnsi" w:hAnsiTheme="majorHAnsi" w:cs="Arial"/>
        </w:rPr>
      </w:pPr>
      <w:r w:rsidRPr="008F4A3D">
        <w:rPr>
          <w:rFonts w:asciiTheme="majorHAnsi" w:hAnsiTheme="majorHAnsi" w:cs="Arial"/>
        </w:rPr>
        <w:t>Betrag pro Runde (z. B. CHF pro gelaufene Runde)</w:t>
      </w:r>
    </w:p>
    <w:p w14:paraId="5A6AE533" w14:textId="77777777" w:rsidR="008F4A3D" w:rsidRPr="008F4A3D" w:rsidRDefault="008F4A3D" w:rsidP="008F4A3D">
      <w:pPr>
        <w:numPr>
          <w:ilvl w:val="0"/>
          <w:numId w:val="24"/>
        </w:numPr>
        <w:spacing w:line="259" w:lineRule="auto"/>
        <w:jc w:val="both"/>
        <w:rPr>
          <w:rFonts w:asciiTheme="majorHAnsi" w:hAnsiTheme="majorHAnsi" w:cs="Arial"/>
        </w:rPr>
      </w:pPr>
      <w:r w:rsidRPr="008F4A3D">
        <w:rPr>
          <w:rFonts w:asciiTheme="majorHAnsi" w:hAnsiTheme="majorHAnsi" w:cs="Arial"/>
        </w:rPr>
        <w:t>Fixbetrag unabhängig von der Leistung</w:t>
      </w:r>
    </w:p>
    <w:p w14:paraId="51E7BD87" w14:textId="77777777" w:rsidR="008F4A3D" w:rsidRPr="008F4A3D" w:rsidRDefault="008F4A3D" w:rsidP="008F4A3D">
      <w:pPr>
        <w:jc w:val="both"/>
        <w:rPr>
          <w:rFonts w:asciiTheme="majorHAnsi" w:hAnsiTheme="majorHAnsi" w:cs="Arial"/>
        </w:rPr>
      </w:pPr>
      <w:r w:rsidRPr="008F4A3D">
        <w:rPr>
          <w:rFonts w:asciiTheme="majorHAnsi" w:hAnsiTheme="majorHAnsi" w:cs="Arial"/>
        </w:rPr>
        <w:t>Wichtige Grundsätze:</w:t>
      </w:r>
    </w:p>
    <w:p w14:paraId="425EC261" w14:textId="77777777" w:rsidR="008F4A3D" w:rsidRPr="008F4A3D" w:rsidRDefault="008F4A3D" w:rsidP="008F4A3D">
      <w:pPr>
        <w:numPr>
          <w:ilvl w:val="0"/>
          <w:numId w:val="25"/>
        </w:numPr>
        <w:spacing w:line="259" w:lineRule="auto"/>
        <w:jc w:val="both"/>
        <w:rPr>
          <w:rFonts w:asciiTheme="majorHAnsi" w:hAnsiTheme="majorHAnsi" w:cs="Arial"/>
        </w:rPr>
      </w:pPr>
      <w:r w:rsidRPr="008F4A3D">
        <w:rPr>
          <w:rFonts w:asciiTheme="majorHAnsi" w:hAnsiTheme="majorHAnsi" w:cs="Arial"/>
        </w:rPr>
        <w:t>Das Sammeln von Spenden ist freiwillig</w:t>
      </w:r>
    </w:p>
    <w:p w14:paraId="4853D103" w14:textId="77777777" w:rsidR="008F4A3D" w:rsidRPr="008F4A3D" w:rsidRDefault="008F4A3D" w:rsidP="008F4A3D">
      <w:pPr>
        <w:numPr>
          <w:ilvl w:val="0"/>
          <w:numId w:val="25"/>
        </w:numPr>
        <w:spacing w:line="259" w:lineRule="auto"/>
        <w:jc w:val="both"/>
        <w:rPr>
          <w:rFonts w:asciiTheme="majorHAnsi" w:hAnsiTheme="majorHAnsi" w:cs="Arial"/>
        </w:rPr>
      </w:pPr>
      <w:r w:rsidRPr="008F4A3D">
        <w:rPr>
          <w:rFonts w:asciiTheme="majorHAnsi" w:hAnsiTheme="majorHAnsi" w:cs="Arial"/>
        </w:rPr>
        <w:t>Es gibt keine Mindestbeträge</w:t>
      </w:r>
    </w:p>
    <w:p w14:paraId="52864EC2" w14:textId="77777777" w:rsidR="008F4A3D" w:rsidRPr="008F4A3D" w:rsidRDefault="008F4A3D" w:rsidP="008F4A3D">
      <w:pPr>
        <w:numPr>
          <w:ilvl w:val="0"/>
          <w:numId w:val="25"/>
        </w:numPr>
        <w:spacing w:line="259" w:lineRule="auto"/>
        <w:jc w:val="both"/>
        <w:rPr>
          <w:rFonts w:asciiTheme="majorHAnsi" w:hAnsiTheme="majorHAnsi" w:cs="Arial"/>
        </w:rPr>
      </w:pPr>
      <w:r w:rsidRPr="008F4A3D">
        <w:rPr>
          <w:rFonts w:asciiTheme="majorHAnsi" w:hAnsiTheme="majorHAnsi" w:cs="Arial"/>
        </w:rPr>
        <w:t>Kinder ohne Sponsoren nehmen ebenfalls am Lauf teil (Sportlektion)</w:t>
      </w:r>
    </w:p>
    <w:p w14:paraId="05884D2F" w14:textId="77777777" w:rsidR="008F4A3D" w:rsidRPr="008F4A3D" w:rsidRDefault="008F4A3D" w:rsidP="008F4A3D">
      <w:pPr>
        <w:jc w:val="both"/>
        <w:rPr>
          <w:rFonts w:asciiTheme="majorHAnsi" w:hAnsiTheme="majorHAnsi" w:cs="Arial"/>
        </w:rPr>
      </w:pPr>
      <w:r w:rsidRPr="008F4A3D">
        <w:rPr>
          <w:rFonts w:asciiTheme="majorHAnsi" w:hAnsiTheme="majorHAnsi" w:cs="Arial"/>
        </w:rPr>
        <w:t>Der Sponsoringbetrag wird von den Schülerinnen und Schülern vor oder nach dem Lauf bei den Sponsoren eingesammelt. Die verantwortliche Lehrperson sammelt die Beiträge und überweist diese bis spätestens einen Monat nach dem Anlass an IBAN UBS: CH97 0025 7257 1601 5701 F, Med for Kids Nepal, 8408 Winterthur.</w:t>
      </w:r>
    </w:p>
    <w:p w14:paraId="5905BC58" w14:textId="77777777" w:rsidR="008F4A3D" w:rsidRPr="00176084" w:rsidRDefault="003D258F" w:rsidP="008F4A3D">
      <w:pPr>
        <w:jc w:val="both"/>
        <w:rPr>
          <w:rFonts w:ascii="Arial" w:hAnsi="Arial" w:cs="Arial"/>
        </w:rPr>
      </w:pPr>
      <w:r>
        <w:rPr>
          <w:rFonts w:ascii="Arial" w:hAnsi="Arial" w:cs="Arial"/>
        </w:rPr>
        <w:pict w14:anchorId="3323E621">
          <v:rect id="_x0000_i1028" style="width:0;height:1.5pt" o:hralign="center" o:hrstd="t" o:hr="t" fillcolor="#a0a0a0" stroked="f"/>
        </w:pict>
      </w:r>
    </w:p>
    <w:p w14:paraId="4C17659E" w14:textId="77777777" w:rsidR="008F4A3D" w:rsidRPr="008F4A3D" w:rsidRDefault="008F4A3D" w:rsidP="008F4A3D">
      <w:pPr>
        <w:jc w:val="both"/>
        <w:rPr>
          <w:rFonts w:eastAsiaTheme="majorEastAsia" w:cstheme="majorBidi"/>
          <w:spacing w:val="-10"/>
          <w:kern w:val="28"/>
          <w:sz w:val="32"/>
          <w:szCs w:val="44"/>
          <w14:ligatures w14:val="standardContextual"/>
        </w:rPr>
      </w:pPr>
      <w:r w:rsidRPr="008F4A3D">
        <w:rPr>
          <w:rFonts w:eastAsiaTheme="majorEastAsia" w:cstheme="majorBidi"/>
          <w:spacing w:val="-10"/>
          <w:kern w:val="28"/>
          <w:sz w:val="32"/>
          <w:szCs w:val="44"/>
          <w14:ligatures w14:val="standardContextual"/>
        </w:rPr>
        <w:t>5. Freiwilligkeit und Fairness</w:t>
      </w:r>
    </w:p>
    <w:p w14:paraId="38A23C96" w14:textId="77777777" w:rsidR="008F4A3D" w:rsidRPr="008F4A3D" w:rsidRDefault="008F4A3D" w:rsidP="008F4A3D">
      <w:pPr>
        <w:numPr>
          <w:ilvl w:val="0"/>
          <w:numId w:val="11"/>
        </w:numPr>
        <w:spacing w:line="259" w:lineRule="auto"/>
        <w:jc w:val="both"/>
        <w:rPr>
          <w:rFonts w:asciiTheme="majorHAnsi" w:hAnsiTheme="majorHAnsi" w:cs="Arial"/>
        </w:rPr>
      </w:pPr>
      <w:r w:rsidRPr="008F4A3D">
        <w:rPr>
          <w:rFonts w:asciiTheme="majorHAnsi" w:hAnsiTheme="majorHAnsi" w:cs="Arial"/>
        </w:rPr>
        <w:t xml:space="preserve">Die Teilnahme am Lauf kann im Rahmen des Unterrichts erfolgen </w:t>
      </w:r>
    </w:p>
    <w:p w14:paraId="42FB0655" w14:textId="77777777" w:rsidR="008F4A3D" w:rsidRPr="008F4A3D" w:rsidRDefault="008F4A3D" w:rsidP="008F4A3D">
      <w:pPr>
        <w:numPr>
          <w:ilvl w:val="0"/>
          <w:numId w:val="11"/>
        </w:numPr>
        <w:spacing w:line="259" w:lineRule="auto"/>
        <w:jc w:val="both"/>
        <w:rPr>
          <w:rFonts w:asciiTheme="majorHAnsi" w:hAnsiTheme="majorHAnsi" w:cs="Arial"/>
        </w:rPr>
      </w:pPr>
      <w:r w:rsidRPr="008F4A3D">
        <w:rPr>
          <w:rFonts w:asciiTheme="majorHAnsi" w:hAnsiTheme="majorHAnsi" w:cs="Arial"/>
        </w:rPr>
        <w:t xml:space="preserve">Das Sammeln von Spenden ist ausdrücklich </w:t>
      </w:r>
      <w:r w:rsidRPr="008F4A3D">
        <w:rPr>
          <w:rFonts w:asciiTheme="majorHAnsi" w:hAnsiTheme="majorHAnsi" w:cs="Arial"/>
          <w:b/>
        </w:rPr>
        <w:t>freiwillig</w:t>
      </w:r>
      <w:r w:rsidRPr="008F4A3D">
        <w:rPr>
          <w:rFonts w:asciiTheme="majorHAnsi" w:hAnsiTheme="majorHAnsi" w:cs="Arial"/>
        </w:rPr>
        <w:t xml:space="preserve"> </w:t>
      </w:r>
    </w:p>
    <w:p w14:paraId="332EBB6E" w14:textId="77777777" w:rsidR="008F4A3D" w:rsidRPr="008F4A3D" w:rsidRDefault="008F4A3D" w:rsidP="008F4A3D">
      <w:pPr>
        <w:numPr>
          <w:ilvl w:val="0"/>
          <w:numId w:val="11"/>
        </w:numPr>
        <w:spacing w:line="259" w:lineRule="auto"/>
        <w:jc w:val="both"/>
        <w:rPr>
          <w:rFonts w:asciiTheme="majorHAnsi" w:hAnsiTheme="majorHAnsi" w:cs="Arial"/>
        </w:rPr>
      </w:pPr>
      <w:r w:rsidRPr="008F4A3D">
        <w:rPr>
          <w:rFonts w:asciiTheme="majorHAnsi" w:hAnsiTheme="majorHAnsi" w:cs="Arial"/>
        </w:rPr>
        <w:t xml:space="preserve">Es entstehen keine Nachteile für Schülerinnen und Schüler ohne Sponsoren </w:t>
      </w:r>
    </w:p>
    <w:p w14:paraId="22D9288E" w14:textId="77777777" w:rsidR="008F4A3D" w:rsidRPr="008F4A3D" w:rsidRDefault="008F4A3D" w:rsidP="008F4A3D">
      <w:pPr>
        <w:jc w:val="both"/>
        <w:rPr>
          <w:rFonts w:asciiTheme="majorHAnsi" w:hAnsiTheme="majorHAnsi" w:cs="Arial"/>
        </w:rPr>
      </w:pPr>
      <w:r w:rsidRPr="008F4A3D">
        <w:rPr>
          <w:rFonts w:asciiTheme="majorHAnsi" w:hAnsiTheme="majorHAnsi" w:cs="Arial"/>
        </w:rPr>
        <w:t xml:space="preserve">Der Anlass ist </w:t>
      </w:r>
      <w:r w:rsidRPr="008F4A3D">
        <w:rPr>
          <w:rFonts w:asciiTheme="majorHAnsi" w:hAnsiTheme="majorHAnsi" w:cs="Arial"/>
          <w:b/>
        </w:rPr>
        <w:t>nicht kompetitiv</w:t>
      </w:r>
      <w:r w:rsidRPr="008F4A3D">
        <w:rPr>
          <w:rFonts w:asciiTheme="majorHAnsi" w:hAnsiTheme="majorHAnsi" w:cs="Arial"/>
        </w:rPr>
        <w:t>, sondern symbolisch:</w:t>
      </w:r>
    </w:p>
    <w:p w14:paraId="7FF58EE6"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keine Rangliste </w:t>
      </w:r>
    </w:p>
    <w:p w14:paraId="0A77FA0E"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Fokus auf Gemeinschaft und Engagement </w:t>
      </w:r>
    </w:p>
    <w:p w14:paraId="37C09F29" w14:textId="77777777" w:rsidR="008F4A3D" w:rsidRPr="00176084" w:rsidRDefault="003D258F" w:rsidP="008F4A3D">
      <w:pPr>
        <w:jc w:val="both"/>
        <w:rPr>
          <w:rFonts w:ascii="Arial" w:hAnsi="Arial" w:cs="Arial"/>
        </w:rPr>
      </w:pPr>
      <w:r>
        <w:rPr>
          <w:rFonts w:ascii="Arial" w:hAnsi="Arial" w:cs="Arial"/>
        </w:rPr>
        <w:pict w14:anchorId="03405D21">
          <v:rect id="_x0000_i1029" style="width:0;height:1.5pt" o:hralign="center" o:hrstd="t" o:hr="t" fillcolor="#a0a0a0" stroked="f"/>
        </w:pict>
      </w:r>
    </w:p>
    <w:p w14:paraId="73A6CAF2" w14:textId="77777777" w:rsidR="008F4A3D" w:rsidRPr="008F4A3D" w:rsidRDefault="008F4A3D" w:rsidP="008F4A3D">
      <w:pPr>
        <w:jc w:val="both"/>
        <w:rPr>
          <w:rFonts w:eastAsiaTheme="majorEastAsia" w:cstheme="majorBidi"/>
          <w:spacing w:val="-10"/>
          <w:kern w:val="28"/>
          <w:sz w:val="32"/>
          <w:szCs w:val="44"/>
          <w14:ligatures w14:val="standardContextual"/>
        </w:rPr>
      </w:pPr>
      <w:r w:rsidRPr="008F4A3D">
        <w:rPr>
          <w:rFonts w:eastAsiaTheme="majorEastAsia" w:cstheme="majorBidi"/>
          <w:spacing w:val="-10"/>
          <w:kern w:val="28"/>
          <w:sz w:val="32"/>
          <w:szCs w:val="44"/>
          <w14:ligatures w14:val="standardContextual"/>
        </w:rPr>
        <w:t>6. Sicherheit und Betreuung</w:t>
      </w:r>
    </w:p>
    <w:p w14:paraId="60C4AB0F"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Durchführung auf dem Schulareal (bekannte Umgebung) </w:t>
      </w:r>
    </w:p>
    <w:p w14:paraId="73E3561B"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Betreuung durch Lehrpersonen </w:t>
      </w:r>
    </w:p>
    <w:p w14:paraId="736B4D15"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Erste-Hilfe-Grundausrüstung vorhanden </w:t>
      </w:r>
    </w:p>
    <w:p w14:paraId="76790175" w14:textId="77777777" w:rsidR="008F4A3D" w:rsidRPr="008F4A3D" w:rsidRDefault="008F4A3D" w:rsidP="008F4A3D">
      <w:pPr>
        <w:spacing w:line="259" w:lineRule="auto"/>
        <w:jc w:val="both"/>
        <w:rPr>
          <w:rFonts w:asciiTheme="majorHAnsi" w:hAnsiTheme="majorHAnsi" w:cs="Arial"/>
        </w:rPr>
      </w:pPr>
      <w:r w:rsidRPr="008F4A3D">
        <w:rPr>
          <w:rFonts w:asciiTheme="majorHAnsi" w:hAnsiTheme="majorHAnsi" w:cs="Arial"/>
        </w:rPr>
        <w:t>Empfohlen:</w:t>
      </w:r>
    </w:p>
    <w:p w14:paraId="1B39D5D3"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Anpassung der Intensität an Alter und Fitness der Kinder </w:t>
      </w:r>
    </w:p>
    <w:p w14:paraId="14CCBDEC" w14:textId="77777777" w:rsidR="008F4A3D" w:rsidRPr="00176084" w:rsidRDefault="003D258F" w:rsidP="008F4A3D">
      <w:pPr>
        <w:jc w:val="both"/>
        <w:rPr>
          <w:rFonts w:ascii="Arial" w:hAnsi="Arial" w:cs="Arial"/>
        </w:rPr>
      </w:pPr>
      <w:r>
        <w:rPr>
          <w:rFonts w:ascii="Arial" w:hAnsi="Arial" w:cs="Arial"/>
        </w:rPr>
        <w:lastRenderedPageBreak/>
        <w:pict w14:anchorId="574165FF">
          <v:rect id="_x0000_i1030" style="width:0;height:1.5pt" o:hralign="center" o:hrstd="t" o:hr="t" fillcolor="#a0a0a0" stroked="f"/>
        </w:pict>
      </w:r>
    </w:p>
    <w:p w14:paraId="0D9EB80A" w14:textId="77777777" w:rsidR="008F4A3D" w:rsidRPr="008F4A3D" w:rsidRDefault="008F4A3D" w:rsidP="008F4A3D">
      <w:pPr>
        <w:jc w:val="both"/>
        <w:rPr>
          <w:rFonts w:eastAsiaTheme="majorEastAsia" w:cstheme="majorBidi"/>
          <w:spacing w:val="-10"/>
          <w:kern w:val="28"/>
          <w:sz w:val="32"/>
          <w:szCs w:val="44"/>
          <w14:ligatures w14:val="standardContextual"/>
        </w:rPr>
      </w:pPr>
      <w:r w:rsidRPr="008F4A3D">
        <w:rPr>
          <w:rFonts w:eastAsiaTheme="majorEastAsia" w:cstheme="majorBidi"/>
          <w:spacing w:val="-10"/>
          <w:kern w:val="28"/>
          <w:sz w:val="32"/>
          <w:szCs w:val="44"/>
          <w14:ligatures w14:val="standardContextual"/>
        </w:rPr>
        <w:t>7. Rechtliche und organisatorische Aspekte</w:t>
      </w:r>
    </w:p>
    <w:p w14:paraId="1D071F0B"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Der Anlass findet im schulischen Rahmen statt </w:t>
      </w:r>
    </w:p>
    <w:p w14:paraId="353EA072"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Es handelt sich </w:t>
      </w:r>
      <w:r w:rsidRPr="008F4A3D">
        <w:rPr>
          <w:rFonts w:asciiTheme="majorHAnsi" w:hAnsiTheme="majorHAnsi" w:cs="Arial"/>
          <w:b/>
        </w:rPr>
        <w:t>nicht um eine öffentliche Sammlung im öffentlichen Raum</w:t>
      </w:r>
      <w:r w:rsidRPr="008F4A3D">
        <w:rPr>
          <w:rFonts w:asciiTheme="majorHAnsi" w:hAnsiTheme="majorHAnsi" w:cs="Arial"/>
        </w:rPr>
        <w:t xml:space="preserve"> </w:t>
      </w:r>
    </w:p>
    <w:p w14:paraId="3E9DF8C6"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Daher in der Regel </w:t>
      </w:r>
      <w:r w:rsidRPr="008F4A3D">
        <w:rPr>
          <w:rFonts w:asciiTheme="majorHAnsi" w:hAnsiTheme="majorHAnsi" w:cs="Arial"/>
          <w:b/>
        </w:rPr>
        <w:t xml:space="preserve">keine Bewilligung </w:t>
      </w:r>
      <w:r w:rsidRPr="008F4A3D">
        <w:rPr>
          <w:rFonts w:asciiTheme="majorHAnsi" w:hAnsiTheme="majorHAnsi" w:cs="Arial"/>
        </w:rPr>
        <w:t xml:space="preserve">erforderlich </w:t>
      </w:r>
    </w:p>
    <w:p w14:paraId="3C89D8CD" w14:textId="77777777" w:rsid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Die Kinder sind zudem (wie im gewöhnlichen Schulalltag auch) versichert</w:t>
      </w:r>
    </w:p>
    <w:p w14:paraId="1D2C6CB6" w14:textId="1487E5DC" w:rsidR="008F4A3D" w:rsidRPr="008F4A3D" w:rsidRDefault="008F4A3D" w:rsidP="008F4A3D">
      <w:pPr>
        <w:spacing w:line="259" w:lineRule="auto"/>
        <w:jc w:val="both"/>
        <w:rPr>
          <w:rFonts w:asciiTheme="majorHAnsi" w:hAnsiTheme="majorHAnsi" w:cs="Arial"/>
        </w:rPr>
      </w:pPr>
      <w:r w:rsidRPr="008F4A3D">
        <w:rPr>
          <w:rFonts w:asciiTheme="majorHAnsi" w:hAnsiTheme="majorHAnsi" w:cs="Arial"/>
        </w:rPr>
        <w:t>Weitere Punkte:</w:t>
      </w:r>
    </w:p>
    <w:p w14:paraId="4C53530A"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Eltern werden im Vorfeld informiert </w:t>
      </w:r>
    </w:p>
    <w:p w14:paraId="33A58711"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Transparente Kommunikation über Verwendung der Spendengelder </w:t>
      </w:r>
    </w:p>
    <w:p w14:paraId="703B683F" w14:textId="77777777" w:rsidR="008F4A3D" w:rsidRPr="00176084" w:rsidRDefault="003D258F" w:rsidP="008F4A3D">
      <w:pPr>
        <w:jc w:val="both"/>
        <w:rPr>
          <w:rFonts w:ascii="Arial" w:hAnsi="Arial" w:cs="Arial"/>
        </w:rPr>
      </w:pPr>
      <w:r>
        <w:rPr>
          <w:rFonts w:ascii="Arial" w:hAnsi="Arial" w:cs="Arial"/>
        </w:rPr>
        <w:pict w14:anchorId="02F2CB86">
          <v:rect id="_x0000_i1031" style="width:0;height:1.5pt" o:hralign="center" o:hrstd="t" o:hr="t" fillcolor="#a0a0a0" stroked="f"/>
        </w:pict>
      </w:r>
    </w:p>
    <w:p w14:paraId="321B2742" w14:textId="77777777" w:rsidR="008F4A3D" w:rsidRPr="008F4A3D" w:rsidRDefault="008F4A3D" w:rsidP="008F4A3D">
      <w:pPr>
        <w:jc w:val="both"/>
        <w:rPr>
          <w:rFonts w:eastAsiaTheme="majorEastAsia" w:cstheme="majorBidi"/>
          <w:spacing w:val="-10"/>
          <w:kern w:val="28"/>
          <w:sz w:val="32"/>
          <w:szCs w:val="44"/>
          <w14:ligatures w14:val="standardContextual"/>
        </w:rPr>
      </w:pPr>
      <w:r w:rsidRPr="008F4A3D">
        <w:rPr>
          <w:rFonts w:eastAsiaTheme="majorEastAsia" w:cstheme="majorBidi"/>
          <w:spacing w:val="-10"/>
          <w:kern w:val="28"/>
          <w:sz w:val="32"/>
          <w:szCs w:val="44"/>
          <w14:ligatures w14:val="standardContextual"/>
        </w:rPr>
        <w:t>8. Verwendung der Spendengelder</w:t>
      </w:r>
    </w:p>
    <w:p w14:paraId="56BDD7E1"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Sämtliche gesammelten Gelder gehen an MED for KIDS Nepal </w:t>
      </w:r>
    </w:p>
    <w:p w14:paraId="4C0FC8D3"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Der Verwendungszweck wird offen kommuniziert </w:t>
      </w:r>
    </w:p>
    <w:p w14:paraId="14982AAF"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Auf Wunsch kann eine persönliche Rückmeldung über die Wirkung der Spenden erfolgen </w:t>
      </w:r>
    </w:p>
    <w:p w14:paraId="2CAA41DC" w14:textId="77777777" w:rsidR="008F4A3D" w:rsidRPr="00176084" w:rsidRDefault="003D258F" w:rsidP="008F4A3D">
      <w:pPr>
        <w:jc w:val="both"/>
        <w:rPr>
          <w:rFonts w:ascii="Arial" w:hAnsi="Arial" w:cs="Arial"/>
        </w:rPr>
      </w:pPr>
      <w:r>
        <w:rPr>
          <w:rFonts w:ascii="Arial" w:hAnsi="Arial" w:cs="Arial"/>
        </w:rPr>
        <w:pict w14:anchorId="37767CAB">
          <v:rect id="_x0000_i1032" style="width:0;height:1.5pt" o:hralign="center" o:hrstd="t" o:hr="t" fillcolor="#a0a0a0" stroked="f"/>
        </w:pict>
      </w:r>
    </w:p>
    <w:p w14:paraId="1AAD56F0" w14:textId="77777777" w:rsidR="008F4A3D" w:rsidRPr="008F4A3D" w:rsidRDefault="008F4A3D" w:rsidP="008F4A3D">
      <w:pPr>
        <w:jc w:val="both"/>
        <w:rPr>
          <w:rFonts w:eastAsiaTheme="majorEastAsia" w:cstheme="majorBidi"/>
          <w:spacing w:val="-10"/>
          <w:kern w:val="28"/>
          <w:sz w:val="32"/>
          <w:szCs w:val="44"/>
          <w14:ligatures w14:val="standardContextual"/>
        </w:rPr>
      </w:pPr>
      <w:r w:rsidRPr="008F4A3D">
        <w:rPr>
          <w:rFonts w:eastAsiaTheme="majorEastAsia" w:cstheme="majorBidi"/>
          <w:spacing w:val="-10"/>
          <w:kern w:val="28"/>
          <w:sz w:val="32"/>
          <w:szCs w:val="44"/>
          <w14:ligatures w14:val="standardContextual"/>
        </w:rPr>
        <w:t>9. Kommunikation</w:t>
      </w:r>
    </w:p>
    <w:p w14:paraId="06ECE9A4" w14:textId="77777777" w:rsidR="008F4A3D" w:rsidRPr="00176084" w:rsidRDefault="008F4A3D" w:rsidP="008F4A3D">
      <w:pPr>
        <w:jc w:val="both"/>
        <w:rPr>
          <w:rFonts w:ascii="Arial" w:hAnsi="Arial" w:cs="Arial"/>
          <w:b/>
          <w:bCs/>
        </w:rPr>
      </w:pPr>
      <w:r w:rsidRPr="00176084">
        <w:rPr>
          <w:rFonts w:ascii="Arial" w:hAnsi="Arial" w:cs="Arial"/>
          <w:b/>
          <w:bCs/>
        </w:rPr>
        <w:t>Elterninformation</w:t>
      </w:r>
    </w:p>
    <w:p w14:paraId="49CBF1C0" w14:textId="77777777" w:rsidR="008F4A3D" w:rsidRPr="008F4A3D" w:rsidRDefault="008F4A3D" w:rsidP="008F4A3D">
      <w:pPr>
        <w:spacing w:line="259" w:lineRule="auto"/>
        <w:jc w:val="both"/>
        <w:rPr>
          <w:rFonts w:asciiTheme="majorHAnsi" w:hAnsiTheme="majorHAnsi" w:cs="Arial"/>
        </w:rPr>
      </w:pPr>
      <w:r w:rsidRPr="008F4A3D">
        <w:rPr>
          <w:rFonts w:asciiTheme="majorHAnsi" w:hAnsiTheme="majorHAnsi" w:cs="Arial"/>
        </w:rPr>
        <w:t>Ein Elternbrief wird vorgängig abgegeben mit:</w:t>
      </w:r>
    </w:p>
    <w:p w14:paraId="30061CEE"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Informationen zum Anlass </w:t>
      </w:r>
    </w:p>
    <w:p w14:paraId="7590A98E"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Erklärung des Sponsoring-Modells </w:t>
      </w:r>
    </w:p>
    <w:p w14:paraId="49C59749"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Hinweis auf Freiwilligkeit </w:t>
      </w:r>
    </w:p>
    <w:p w14:paraId="3C49982C" w14:textId="77777777" w:rsidR="008F4A3D" w:rsidRPr="008F4A3D" w:rsidRDefault="008F4A3D" w:rsidP="008F4A3D">
      <w:pPr>
        <w:spacing w:line="259" w:lineRule="auto"/>
        <w:jc w:val="both"/>
        <w:rPr>
          <w:rFonts w:asciiTheme="majorHAnsi" w:hAnsiTheme="majorHAnsi" w:cs="Arial"/>
          <w:b/>
        </w:rPr>
      </w:pPr>
      <w:r w:rsidRPr="008F4A3D">
        <w:rPr>
          <w:rFonts w:asciiTheme="majorHAnsi" w:hAnsiTheme="majorHAnsi" w:cs="Arial"/>
          <w:b/>
        </w:rPr>
        <w:t>Unterrichtliche Einbettung</w:t>
      </w:r>
    </w:p>
    <w:p w14:paraId="6E5FA2DA" w14:textId="77777777" w:rsidR="008F4A3D" w:rsidRPr="008F4A3D" w:rsidRDefault="008F4A3D" w:rsidP="008F4A3D">
      <w:pPr>
        <w:spacing w:line="259" w:lineRule="auto"/>
        <w:jc w:val="both"/>
        <w:rPr>
          <w:rFonts w:asciiTheme="majorHAnsi" w:hAnsiTheme="majorHAnsi" w:cs="Arial"/>
        </w:rPr>
      </w:pPr>
      <w:r w:rsidRPr="008F4A3D">
        <w:rPr>
          <w:rFonts w:asciiTheme="majorHAnsi" w:hAnsiTheme="majorHAnsi" w:cs="Arial"/>
        </w:rPr>
        <w:t xml:space="preserve">Lehrpersonen erhalten eine kurze Präsentation (PowerPoint), um: </w:t>
      </w:r>
    </w:p>
    <w:p w14:paraId="65F78159"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das Projekt vorzustellen </w:t>
      </w:r>
    </w:p>
    <w:p w14:paraId="632A32C9"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den Kontext (Nepal, medizinische Versorgung) zu erklären </w:t>
      </w:r>
    </w:p>
    <w:p w14:paraId="64EB21BC"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den sozialen Gedanken zu vermitteln </w:t>
      </w:r>
    </w:p>
    <w:p w14:paraId="2B7A0589" w14:textId="77777777" w:rsidR="008F4A3D" w:rsidRPr="00176084" w:rsidRDefault="003D258F" w:rsidP="008F4A3D">
      <w:pPr>
        <w:jc w:val="both"/>
        <w:rPr>
          <w:rFonts w:ascii="Arial" w:hAnsi="Arial" w:cs="Arial"/>
        </w:rPr>
      </w:pPr>
      <w:r>
        <w:rPr>
          <w:rFonts w:ascii="Arial" w:hAnsi="Arial" w:cs="Arial"/>
        </w:rPr>
        <w:pict w14:anchorId="57996D4F">
          <v:rect id="_x0000_i1033" style="width:0;height:1.5pt" o:hralign="center" o:hrstd="t" o:hr="t" fillcolor="#a0a0a0" stroked="f"/>
        </w:pict>
      </w:r>
    </w:p>
    <w:p w14:paraId="03332341" w14:textId="77777777" w:rsidR="008F4A3D" w:rsidRPr="008F4A3D" w:rsidRDefault="008F4A3D" w:rsidP="001F765B">
      <w:pPr>
        <w:keepNext/>
        <w:jc w:val="both"/>
        <w:rPr>
          <w:rFonts w:eastAsiaTheme="majorEastAsia" w:cstheme="majorBidi"/>
          <w:spacing w:val="-10"/>
          <w:kern w:val="28"/>
          <w:sz w:val="32"/>
          <w:szCs w:val="44"/>
          <w14:ligatures w14:val="standardContextual"/>
        </w:rPr>
      </w:pPr>
      <w:r w:rsidRPr="008F4A3D">
        <w:rPr>
          <w:rFonts w:eastAsiaTheme="majorEastAsia" w:cstheme="majorBidi"/>
          <w:spacing w:val="-10"/>
          <w:kern w:val="28"/>
          <w:sz w:val="32"/>
          <w:szCs w:val="44"/>
          <w14:ligatures w14:val="standardContextual"/>
        </w:rPr>
        <w:lastRenderedPageBreak/>
        <w:t>10. Pädagogischer Mehrwert</w:t>
      </w:r>
    </w:p>
    <w:p w14:paraId="5BDC16DB" w14:textId="77777777" w:rsidR="008F4A3D" w:rsidRPr="008F4A3D" w:rsidRDefault="008F4A3D" w:rsidP="008F4A3D">
      <w:pPr>
        <w:spacing w:line="259" w:lineRule="auto"/>
        <w:jc w:val="both"/>
        <w:rPr>
          <w:rFonts w:asciiTheme="majorHAnsi" w:hAnsiTheme="majorHAnsi" w:cs="Arial"/>
        </w:rPr>
      </w:pPr>
      <w:r w:rsidRPr="008F4A3D">
        <w:rPr>
          <w:rFonts w:asciiTheme="majorHAnsi" w:hAnsiTheme="majorHAnsi" w:cs="Arial"/>
        </w:rPr>
        <w:t>Der Sponsorenlauf fördert:</w:t>
      </w:r>
    </w:p>
    <w:p w14:paraId="2565A9C7"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Bewegung und Gesundheit </w:t>
      </w:r>
    </w:p>
    <w:p w14:paraId="482EF615"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soziale Verantwortung </w:t>
      </w:r>
    </w:p>
    <w:p w14:paraId="4CA365B6"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globales Bewusstsein </w:t>
      </w:r>
    </w:p>
    <w:p w14:paraId="3381C80A" w14:textId="77777777" w:rsidR="008F4A3D" w:rsidRPr="008F4A3D" w:rsidRDefault="008F4A3D" w:rsidP="008F4A3D">
      <w:pPr>
        <w:numPr>
          <w:ilvl w:val="0"/>
          <w:numId w:val="12"/>
        </w:numPr>
        <w:spacing w:line="259" w:lineRule="auto"/>
        <w:jc w:val="both"/>
        <w:rPr>
          <w:rFonts w:asciiTheme="majorHAnsi" w:hAnsiTheme="majorHAnsi" w:cs="Arial"/>
        </w:rPr>
      </w:pPr>
      <w:r w:rsidRPr="008F4A3D">
        <w:rPr>
          <w:rFonts w:asciiTheme="majorHAnsi" w:hAnsiTheme="majorHAnsi" w:cs="Arial"/>
        </w:rPr>
        <w:t xml:space="preserve">Klassengemeinschaft </w:t>
      </w:r>
    </w:p>
    <w:p w14:paraId="14E40812" w14:textId="77777777" w:rsidR="008F4A3D" w:rsidRPr="00176084" w:rsidRDefault="003D258F" w:rsidP="008F4A3D">
      <w:pPr>
        <w:jc w:val="both"/>
        <w:rPr>
          <w:rFonts w:ascii="Arial" w:hAnsi="Arial" w:cs="Arial"/>
        </w:rPr>
      </w:pPr>
      <w:r>
        <w:rPr>
          <w:rFonts w:ascii="Arial" w:hAnsi="Arial" w:cs="Arial"/>
        </w:rPr>
        <w:pict w14:anchorId="34036197">
          <v:rect id="_x0000_i1034" style="width:0;height:1.5pt" o:hralign="center" o:hrstd="t" o:hr="t" fillcolor="#a0a0a0" stroked="f"/>
        </w:pict>
      </w:r>
    </w:p>
    <w:p w14:paraId="0B164540" w14:textId="77777777" w:rsidR="008F4A3D" w:rsidRPr="008F4A3D" w:rsidRDefault="008F4A3D" w:rsidP="008F4A3D">
      <w:pPr>
        <w:jc w:val="both"/>
        <w:rPr>
          <w:rFonts w:eastAsiaTheme="majorEastAsia" w:cstheme="majorBidi"/>
          <w:spacing w:val="-10"/>
          <w:kern w:val="28"/>
          <w:sz w:val="32"/>
          <w:szCs w:val="44"/>
          <w14:ligatures w14:val="standardContextual"/>
        </w:rPr>
      </w:pPr>
      <w:r w:rsidRPr="008F4A3D">
        <w:rPr>
          <w:rFonts w:eastAsiaTheme="majorEastAsia" w:cstheme="majorBidi"/>
          <w:spacing w:val="-10"/>
          <w:kern w:val="28"/>
          <w:sz w:val="32"/>
          <w:szCs w:val="44"/>
          <w14:ligatures w14:val="standardContextual"/>
        </w:rPr>
        <w:t>11. Fazit</w:t>
      </w:r>
    </w:p>
    <w:p w14:paraId="706B7041" w14:textId="77777777" w:rsidR="008F4A3D" w:rsidRPr="008F4A3D" w:rsidRDefault="008F4A3D" w:rsidP="008F4A3D">
      <w:pPr>
        <w:spacing w:line="259" w:lineRule="auto"/>
        <w:jc w:val="both"/>
        <w:rPr>
          <w:rFonts w:asciiTheme="majorHAnsi" w:hAnsiTheme="majorHAnsi" w:cs="Arial"/>
        </w:rPr>
      </w:pPr>
      <w:r w:rsidRPr="008F4A3D">
        <w:rPr>
          <w:rFonts w:asciiTheme="majorHAnsi" w:hAnsiTheme="majorHAnsi" w:cs="Arial"/>
        </w:rPr>
        <w:t>Der Sponsorenlauf ist ein einfach umsetzbarer, pädagogisch sinnvoller Anlass, der Bewegung mit sozialem Engagement verbindet. Durch die freiwillige Ausgestaltung und klare Kommunikation ist er rechtlich unproblematisch und für den Schulalltag gut geeignet.</w:t>
      </w:r>
    </w:p>
    <w:p w14:paraId="6330A5E5" w14:textId="77777777" w:rsidR="008F4A3D" w:rsidRDefault="008F4A3D" w:rsidP="008F4A3D">
      <w:pPr>
        <w:jc w:val="both"/>
        <w:rPr>
          <w:rFonts w:ascii="Arial" w:hAnsi="Arial" w:cs="Arial"/>
        </w:rPr>
        <w:sectPr w:rsidR="008F4A3D" w:rsidSect="008F4A3D">
          <w:headerReference w:type="default" r:id="rId11"/>
          <w:footerReference w:type="default" r:id="rId12"/>
          <w:headerReference w:type="first" r:id="rId13"/>
          <w:footerReference w:type="first" r:id="rId14"/>
          <w:pgSz w:w="11906" w:h="16838" w:code="9"/>
          <w:pgMar w:top="1537" w:right="1418" w:bottom="1134" w:left="1418" w:header="1134" w:footer="709" w:gutter="0"/>
          <w:cols w:space="708"/>
          <w:titlePg/>
          <w:docGrid w:linePitch="360"/>
        </w:sectPr>
      </w:pPr>
      <w:r w:rsidRPr="00176084">
        <w:rPr>
          <w:rFonts w:ascii="Arial" w:hAnsi="Arial" w:cs="Arial"/>
        </w:rPr>
        <w:br w:type="page"/>
      </w:r>
    </w:p>
    <w:p w14:paraId="64BE5CCE" w14:textId="77777777" w:rsidR="008F4A3D" w:rsidRPr="00176084" w:rsidRDefault="008F4A3D" w:rsidP="008F4A3D">
      <w:pPr>
        <w:jc w:val="both"/>
        <w:rPr>
          <w:rFonts w:ascii="Arial" w:hAnsi="Arial" w:cs="Arial"/>
        </w:rPr>
      </w:pPr>
    </w:p>
    <w:p w14:paraId="75FB39F4" w14:textId="77777777" w:rsidR="008F4A3D" w:rsidRPr="008F4A3D" w:rsidRDefault="008F4A3D" w:rsidP="008F4A3D">
      <w:pPr>
        <w:jc w:val="both"/>
        <w:rPr>
          <w:rFonts w:asciiTheme="majorHAnsi" w:hAnsiTheme="majorHAnsi" w:cs="Arial"/>
        </w:rPr>
      </w:pPr>
      <w:r w:rsidRPr="008F4A3D">
        <w:rPr>
          <w:rFonts w:asciiTheme="majorHAnsi" w:hAnsiTheme="majorHAnsi" w:cs="Arial"/>
        </w:rPr>
        <w:t>Liebe Eltern und Erziehungsberechtigte</w:t>
      </w:r>
    </w:p>
    <w:p w14:paraId="41EB2DCB" w14:textId="77777777" w:rsidR="008F4A3D" w:rsidRPr="008F4A3D" w:rsidRDefault="008F4A3D" w:rsidP="008F4A3D">
      <w:pPr>
        <w:jc w:val="both"/>
        <w:rPr>
          <w:rFonts w:asciiTheme="majorHAnsi" w:hAnsiTheme="majorHAnsi" w:cs="Arial"/>
        </w:rPr>
      </w:pPr>
      <w:r w:rsidRPr="008F4A3D">
        <w:rPr>
          <w:rFonts w:asciiTheme="majorHAnsi" w:hAnsiTheme="majorHAnsi" w:cs="Arial"/>
        </w:rPr>
        <w:t>Im Rahmen des Sportunterrichts plant unsere Schule einen besonderen Anlass: einen Sponsorenlauf zugunsten des Vereins MED for KIDS Nepal.</w:t>
      </w:r>
    </w:p>
    <w:p w14:paraId="76488ACD" w14:textId="77777777" w:rsidR="008F4A3D" w:rsidRPr="008F4A3D" w:rsidRDefault="008F4A3D" w:rsidP="008F4A3D">
      <w:pPr>
        <w:jc w:val="both"/>
        <w:rPr>
          <w:rFonts w:asciiTheme="majorHAnsi" w:hAnsiTheme="majorHAnsi" w:cs="Arial"/>
          <w:b/>
          <w:bCs/>
        </w:rPr>
      </w:pPr>
      <w:r w:rsidRPr="008F4A3D">
        <w:rPr>
          <w:rFonts w:asciiTheme="majorHAnsi" w:hAnsiTheme="majorHAnsi" w:cs="Arial"/>
          <w:b/>
          <w:bCs/>
        </w:rPr>
        <w:t>Worum geht es?</w:t>
      </w:r>
    </w:p>
    <w:p w14:paraId="5801D44E" w14:textId="77777777" w:rsidR="008F4A3D" w:rsidRPr="008F4A3D" w:rsidRDefault="008F4A3D" w:rsidP="008F4A3D">
      <w:pPr>
        <w:jc w:val="both"/>
        <w:rPr>
          <w:rFonts w:asciiTheme="majorHAnsi" w:hAnsiTheme="majorHAnsi" w:cs="Arial"/>
        </w:rPr>
      </w:pPr>
      <w:r w:rsidRPr="008F4A3D">
        <w:rPr>
          <w:rFonts w:asciiTheme="majorHAnsi" w:hAnsiTheme="majorHAnsi" w:cs="Arial"/>
        </w:rPr>
        <w:t>Die Schülerinnen und Schüler haben die Möglichkeit, sich sportlich zu betätigen und gleichzeitig einen Beitrag für Kinder in Nepal zu leisten. Der Verein MED for KIDS Nepal (www.medforkidsnepal.ch) setzt sich für den Zugang zu medizinischer Versorgung und soziale Unterstützung von Kindern ein.</w:t>
      </w:r>
    </w:p>
    <w:p w14:paraId="593A9BA9" w14:textId="77777777" w:rsidR="008F4A3D" w:rsidRPr="008F4A3D" w:rsidRDefault="008F4A3D" w:rsidP="008F4A3D">
      <w:pPr>
        <w:jc w:val="both"/>
        <w:rPr>
          <w:rFonts w:asciiTheme="majorHAnsi" w:hAnsiTheme="majorHAnsi" w:cs="Arial"/>
        </w:rPr>
      </w:pPr>
      <w:r w:rsidRPr="008F4A3D">
        <w:rPr>
          <w:rFonts w:asciiTheme="majorHAnsi" w:hAnsiTheme="majorHAnsi" w:cs="Arial"/>
          <w:b/>
          <w:bCs/>
        </w:rPr>
        <w:t>Durchführung des Sponsorenlaufs</w:t>
      </w:r>
    </w:p>
    <w:p w14:paraId="38728EBE" w14:textId="77777777" w:rsidR="008F4A3D" w:rsidRPr="008F4A3D" w:rsidRDefault="008F4A3D" w:rsidP="008F4A3D">
      <w:pPr>
        <w:numPr>
          <w:ilvl w:val="0"/>
          <w:numId w:val="21"/>
        </w:numPr>
        <w:spacing w:line="259" w:lineRule="auto"/>
        <w:jc w:val="both"/>
        <w:rPr>
          <w:rFonts w:asciiTheme="majorHAnsi" w:hAnsiTheme="majorHAnsi" w:cs="Arial"/>
        </w:rPr>
      </w:pPr>
      <w:r w:rsidRPr="008F4A3D">
        <w:rPr>
          <w:rFonts w:asciiTheme="majorHAnsi" w:hAnsiTheme="majorHAnsi" w:cs="Arial"/>
        </w:rPr>
        <w:t xml:space="preserve">Ort: </w:t>
      </w:r>
      <w:r w:rsidRPr="008F4A3D">
        <w:rPr>
          <w:rFonts w:asciiTheme="majorHAnsi" w:hAnsiTheme="majorHAnsi" w:cs="Arial"/>
        </w:rPr>
        <w:fldChar w:fldCharType="begin">
          <w:ffData>
            <w:name w:val="Text1"/>
            <w:enabled/>
            <w:calcOnExit w:val="0"/>
            <w:textInput/>
          </w:ffData>
        </w:fldChar>
      </w:r>
      <w:r w:rsidRPr="008F4A3D">
        <w:rPr>
          <w:rFonts w:asciiTheme="majorHAnsi" w:hAnsiTheme="majorHAnsi" w:cs="Arial"/>
        </w:rPr>
        <w:instrText xml:space="preserve"> FORMTEXT </w:instrText>
      </w:r>
      <w:r w:rsidRPr="008F4A3D">
        <w:rPr>
          <w:rFonts w:asciiTheme="majorHAnsi" w:hAnsiTheme="majorHAnsi" w:cs="Arial"/>
        </w:rPr>
      </w:r>
      <w:r w:rsidRPr="008F4A3D">
        <w:rPr>
          <w:rFonts w:asciiTheme="majorHAnsi" w:hAnsiTheme="majorHAnsi" w:cs="Arial"/>
        </w:rPr>
        <w:fldChar w:fldCharType="separate"/>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rPr>
        <w:fldChar w:fldCharType="end"/>
      </w:r>
    </w:p>
    <w:p w14:paraId="1DDADB87" w14:textId="77777777" w:rsidR="008F4A3D" w:rsidRPr="008F4A3D" w:rsidRDefault="008F4A3D" w:rsidP="008F4A3D">
      <w:pPr>
        <w:numPr>
          <w:ilvl w:val="0"/>
          <w:numId w:val="21"/>
        </w:numPr>
        <w:spacing w:line="259" w:lineRule="auto"/>
        <w:jc w:val="both"/>
        <w:rPr>
          <w:rFonts w:asciiTheme="majorHAnsi" w:hAnsiTheme="majorHAnsi" w:cs="Arial"/>
        </w:rPr>
      </w:pPr>
      <w:r w:rsidRPr="008F4A3D">
        <w:rPr>
          <w:rFonts w:asciiTheme="majorHAnsi" w:hAnsiTheme="majorHAnsi" w:cs="Arial"/>
        </w:rPr>
        <w:t xml:space="preserve">Datum/Zeit: </w:t>
      </w:r>
      <w:r w:rsidRPr="008F4A3D">
        <w:rPr>
          <w:rFonts w:asciiTheme="majorHAnsi" w:hAnsiTheme="majorHAnsi" w:cs="Arial"/>
        </w:rPr>
        <w:fldChar w:fldCharType="begin">
          <w:ffData>
            <w:name w:val="Text1"/>
            <w:enabled/>
            <w:calcOnExit w:val="0"/>
            <w:textInput/>
          </w:ffData>
        </w:fldChar>
      </w:r>
      <w:bookmarkStart w:id="0" w:name="Text1"/>
      <w:r w:rsidRPr="008F4A3D">
        <w:rPr>
          <w:rFonts w:asciiTheme="majorHAnsi" w:hAnsiTheme="majorHAnsi" w:cs="Arial"/>
        </w:rPr>
        <w:instrText xml:space="preserve"> FORMTEXT </w:instrText>
      </w:r>
      <w:r w:rsidRPr="008F4A3D">
        <w:rPr>
          <w:rFonts w:asciiTheme="majorHAnsi" w:hAnsiTheme="majorHAnsi" w:cs="Arial"/>
        </w:rPr>
      </w:r>
      <w:r w:rsidRPr="008F4A3D">
        <w:rPr>
          <w:rFonts w:asciiTheme="majorHAnsi" w:hAnsiTheme="majorHAnsi" w:cs="Arial"/>
        </w:rPr>
        <w:fldChar w:fldCharType="separate"/>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rPr>
        <w:fldChar w:fldCharType="end"/>
      </w:r>
      <w:bookmarkEnd w:id="0"/>
    </w:p>
    <w:p w14:paraId="70248EF9" w14:textId="77777777" w:rsidR="008F4A3D" w:rsidRPr="008F4A3D" w:rsidRDefault="008F4A3D" w:rsidP="008F4A3D">
      <w:pPr>
        <w:numPr>
          <w:ilvl w:val="0"/>
          <w:numId w:val="21"/>
        </w:numPr>
        <w:spacing w:line="259" w:lineRule="auto"/>
        <w:jc w:val="both"/>
        <w:rPr>
          <w:rFonts w:asciiTheme="majorHAnsi" w:hAnsiTheme="majorHAnsi" w:cs="Arial"/>
        </w:rPr>
      </w:pPr>
      <w:r w:rsidRPr="008F4A3D">
        <w:rPr>
          <w:rFonts w:asciiTheme="majorHAnsi" w:hAnsiTheme="majorHAnsi" w:cs="Arial"/>
        </w:rPr>
        <w:t xml:space="preserve">Ablauf: Die Kinder laufen während 10 Minuten Runden à </w:t>
      </w:r>
      <w:r w:rsidRPr="008F4A3D">
        <w:rPr>
          <w:rFonts w:asciiTheme="majorHAnsi" w:hAnsiTheme="majorHAnsi" w:cs="Arial"/>
        </w:rPr>
        <w:fldChar w:fldCharType="begin">
          <w:ffData>
            <w:name w:val="Text2"/>
            <w:enabled/>
            <w:calcOnExit w:val="0"/>
            <w:textInput/>
          </w:ffData>
        </w:fldChar>
      </w:r>
      <w:bookmarkStart w:id="1" w:name="Text2"/>
      <w:r w:rsidRPr="008F4A3D">
        <w:rPr>
          <w:rFonts w:asciiTheme="majorHAnsi" w:hAnsiTheme="majorHAnsi" w:cs="Arial"/>
        </w:rPr>
        <w:instrText xml:space="preserve"> FORMTEXT </w:instrText>
      </w:r>
      <w:r w:rsidRPr="008F4A3D">
        <w:rPr>
          <w:rFonts w:asciiTheme="majorHAnsi" w:hAnsiTheme="majorHAnsi" w:cs="Arial"/>
        </w:rPr>
      </w:r>
      <w:r w:rsidRPr="008F4A3D">
        <w:rPr>
          <w:rFonts w:asciiTheme="majorHAnsi" w:hAnsiTheme="majorHAnsi" w:cs="Arial"/>
        </w:rPr>
        <w:fldChar w:fldCharType="separate"/>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noProof/>
        </w:rPr>
        <w:t> </w:t>
      </w:r>
      <w:r w:rsidRPr="008F4A3D">
        <w:rPr>
          <w:rFonts w:asciiTheme="majorHAnsi" w:hAnsiTheme="majorHAnsi" w:cs="Arial"/>
        </w:rPr>
        <w:fldChar w:fldCharType="end"/>
      </w:r>
      <w:bookmarkEnd w:id="1"/>
      <w:r w:rsidRPr="008F4A3D">
        <w:rPr>
          <w:rFonts w:asciiTheme="majorHAnsi" w:hAnsiTheme="majorHAnsi" w:cs="Arial"/>
        </w:rPr>
        <w:t xml:space="preserve"> Meter.</w:t>
      </w:r>
    </w:p>
    <w:p w14:paraId="458DEADB" w14:textId="77777777" w:rsidR="008F4A3D" w:rsidRPr="008F4A3D" w:rsidRDefault="008F4A3D" w:rsidP="008F4A3D">
      <w:pPr>
        <w:jc w:val="both"/>
        <w:rPr>
          <w:rFonts w:asciiTheme="majorHAnsi" w:hAnsiTheme="majorHAnsi" w:cs="Arial"/>
          <w:b/>
          <w:bCs/>
        </w:rPr>
      </w:pPr>
      <w:r w:rsidRPr="008F4A3D">
        <w:rPr>
          <w:rFonts w:asciiTheme="majorHAnsi" w:hAnsiTheme="majorHAnsi" w:cs="Arial"/>
          <w:b/>
          <w:bCs/>
        </w:rPr>
        <w:t>Sponsoring (freiwillig)</w:t>
      </w:r>
    </w:p>
    <w:p w14:paraId="7077ABE5" w14:textId="77777777" w:rsidR="008F4A3D" w:rsidRPr="008F4A3D" w:rsidRDefault="008F4A3D" w:rsidP="008F4A3D">
      <w:pPr>
        <w:jc w:val="both"/>
        <w:rPr>
          <w:rFonts w:asciiTheme="majorHAnsi" w:hAnsiTheme="majorHAnsi" w:cs="Arial"/>
        </w:rPr>
      </w:pPr>
      <w:r w:rsidRPr="008F4A3D">
        <w:rPr>
          <w:rFonts w:asciiTheme="majorHAnsi" w:hAnsiTheme="majorHAnsi" w:cs="Arial"/>
        </w:rPr>
        <w:t>Die Kinder können im Vorfeld freiwillig Sponsoren suchen (z. B. Familie, Freunde). Es gibt zwei Möglichkeiten:</w:t>
      </w:r>
    </w:p>
    <w:p w14:paraId="3A0A7650" w14:textId="77777777" w:rsidR="008F4A3D" w:rsidRPr="008F4A3D" w:rsidRDefault="008F4A3D" w:rsidP="008F4A3D">
      <w:pPr>
        <w:numPr>
          <w:ilvl w:val="0"/>
          <w:numId w:val="22"/>
        </w:numPr>
        <w:spacing w:line="259" w:lineRule="auto"/>
        <w:jc w:val="both"/>
        <w:rPr>
          <w:rFonts w:asciiTheme="majorHAnsi" w:hAnsiTheme="majorHAnsi" w:cs="Arial"/>
        </w:rPr>
      </w:pPr>
      <w:r w:rsidRPr="008F4A3D">
        <w:rPr>
          <w:rFonts w:asciiTheme="majorHAnsi" w:hAnsiTheme="majorHAnsi" w:cs="Arial"/>
        </w:rPr>
        <w:t>Betrag pro gelaufene Runde</w:t>
      </w:r>
    </w:p>
    <w:p w14:paraId="3E69BA4C" w14:textId="77777777" w:rsidR="008F4A3D" w:rsidRPr="008F4A3D" w:rsidRDefault="008F4A3D" w:rsidP="008F4A3D">
      <w:pPr>
        <w:numPr>
          <w:ilvl w:val="0"/>
          <w:numId w:val="22"/>
        </w:numPr>
        <w:spacing w:line="259" w:lineRule="auto"/>
        <w:jc w:val="both"/>
        <w:rPr>
          <w:rFonts w:asciiTheme="majorHAnsi" w:hAnsiTheme="majorHAnsi" w:cs="Arial"/>
        </w:rPr>
      </w:pPr>
      <w:r w:rsidRPr="008F4A3D">
        <w:rPr>
          <w:rFonts w:asciiTheme="majorHAnsi" w:hAnsiTheme="majorHAnsi" w:cs="Arial"/>
        </w:rPr>
        <w:t>Fixbetrag</w:t>
      </w:r>
    </w:p>
    <w:p w14:paraId="791CCA46" w14:textId="77777777" w:rsidR="008F4A3D" w:rsidRPr="008F4A3D" w:rsidRDefault="008F4A3D" w:rsidP="008F4A3D">
      <w:pPr>
        <w:jc w:val="both"/>
        <w:rPr>
          <w:rFonts w:asciiTheme="majorHAnsi" w:hAnsiTheme="majorHAnsi" w:cs="Arial"/>
        </w:rPr>
      </w:pPr>
      <w:r w:rsidRPr="008F4A3D">
        <w:rPr>
          <w:rFonts w:asciiTheme="majorHAnsi" w:hAnsiTheme="majorHAnsi" w:cs="Arial"/>
        </w:rPr>
        <w:t>Wichtig:</w:t>
      </w:r>
    </w:p>
    <w:p w14:paraId="6088E95F" w14:textId="77777777" w:rsidR="008F4A3D" w:rsidRPr="008F4A3D" w:rsidRDefault="008F4A3D" w:rsidP="008F4A3D">
      <w:pPr>
        <w:numPr>
          <w:ilvl w:val="0"/>
          <w:numId w:val="23"/>
        </w:numPr>
        <w:spacing w:line="259" w:lineRule="auto"/>
        <w:jc w:val="both"/>
        <w:rPr>
          <w:rFonts w:asciiTheme="majorHAnsi" w:hAnsiTheme="majorHAnsi" w:cs="Arial"/>
        </w:rPr>
      </w:pPr>
      <w:r w:rsidRPr="008F4A3D">
        <w:rPr>
          <w:rFonts w:asciiTheme="majorHAnsi" w:hAnsiTheme="majorHAnsi" w:cs="Arial"/>
        </w:rPr>
        <w:t xml:space="preserve">Das Sammeln von Spenden ist </w:t>
      </w:r>
      <w:r w:rsidRPr="008F4A3D">
        <w:rPr>
          <w:rFonts w:asciiTheme="majorHAnsi" w:hAnsiTheme="majorHAnsi" w:cs="Arial"/>
          <w:b/>
          <w:bCs/>
        </w:rPr>
        <w:t>freiwillig</w:t>
      </w:r>
      <w:r w:rsidRPr="008F4A3D">
        <w:rPr>
          <w:rFonts w:asciiTheme="majorHAnsi" w:hAnsiTheme="majorHAnsi" w:cs="Arial"/>
        </w:rPr>
        <w:t>.</w:t>
      </w:r>
    </w:p>
    <w:p w14:paraId="7F6DCAC8" w14:textId="77777777" w:rsidR="008F4A3D" w:rsidRPr="008F4A3D" w:rsidRDefault="008F4A3D" w:rsidP="008F4A3D">
      <w:pPr>
        <w:numPr>
          <w:ilvl w:val="0"/>
          <w:numId w:val="23"/>
        </w:numPr>
        <w:spacing w:line="259" w:lineRule="auto"/>
        <w:jc w:val="both"/>
        <w:rPr>
          <w:rFonts w:asciiTheme="majorHAnsi" w:hAnsiTheme="majorHAnsi" w:cs="Arial"/>
        </w:rPr>
      </w:pPr>
      <w:r w:rsidRPr="008F4A3D">
        <w:rPr>
          <w:rFonts w:asciiTheme="majorHAnsi" w:hAnsiTheme="majorHAnsi" w:cs="Arial"/>
        </w:rPr>
        <w:t xml:space="preserve">Es gibt </w:t>
      </w:r>
      <w:r w:rsidRPr="008F4A3D">
        <w:rPr>
          <w:rFonts w:asciiTheme="majorHAnsi" w:hAnsiTheme="majorHAnsi" w:cs="Arial"/>
          <w:b/>
          <w:bCs/>
        </w:rPr>
        <w:t>keine Mindestbeträge</w:t>
      </w:r>
      <w:r w:rsidRPr="008F4A3D">
        <w:rPr>
          <w:rFonts w:asciiTheme="majorHAnsi" w:hAnsiTheme="majorHAnsi" w:cs="Arial"/>
        </w:rPr>
        <w:t>.</w:t>
      </w:r>
    </w:p>
    <w:p w14:paraId="320962BA" w14:textId="77777777" w:rsidR="008F4A3D" w:rsidRPr="008F4A3D" w:rsidRDefault="008F4A3D" w:rsidP="008F4A3D">
      <w:pPr>
        <w:numPr>
          <w:ilvl w:val="0"/>
          <w:numId w:val="23"/>
        </w:numPr>
        <w:spacing w:line="259" w:lineRule="auto"/>
        <w:jc w:val="both"/>
        <w:rPr>
          <w:rFonts w:asciiTheme="majorHAnsi" w:hAnsiTheme="majorHAnsi" w:cs="Arial"/>
        </w:rPr>
      </w:pPr>
      <w:r w:rsidRPr="008F4A3D">
        <w:rPr>
          <w:rFonts w:asciiTheme="majorHAnsi" w:hAnsiTheme="majorHAnsi" w:cs="Arial"/>
        </w:rPr>
        <w:t>Kinder ohne Sponsoren nehmen ebenfalls am Lauf teil.</w:t>
      </w:r>
    </w:p>
    <w:p w14:paraId="2D1D4E04" w14:textId="77777777" w:rsidR="008F4A3D" w:rsidRPr="008F4A3D" w:rsidRDefault="008F4A3D" w:rsidP="008F4A3D">
      <w:pPr>
        <w:jc w:val="both"/>
        <w:rPr>
          <w:rFonts w:asciiTheme="majorHAnsi" w:hAnsiTheme="majorHAnsi" w:cs="Arial"/>
          <w:b/>
          <w:bCs/>
        </w:rPr>
      </w:pPr>
      <w:r w:rsidRPr="008F4A3D">
        <w:rPr>
          <w:rFonts w:asciiTheme="majorHAnsi" w:hAnsiTheme="majorHAnsi" w:cs="Arial"/>
          <w:b/>
          <w:bCs/>
        </w:rPr>
        <w:t>Ziel des Anlasses</w:t>
      </w:r>
    </w:p>
    <w:p w14:paraId="5846BE20" w14:textId="77777777" w:rsidR="008F4A3D" w:rsidRPr="008F4A3D" w:rsidRDefault="008F4A3D" w:rsidP="008F4A3D">
      <w:pPr>
        <w:jc w:val="both"/>
        <w:rPr>
          <w:rFonts w:asciiTheme="majorHAnsi" w:hAnsiTheme="majorHAnsi" w:cs="Arial"/>
        </w:rPr>
      </w:pPr>
      <w:r w:rsidRPr="008F4A3D">
        <w:rPr>
          <w:rFonts w:asciiTheme="majorHAnsi" w:hAnsiTheme="majorHAnsi" w:cs="Arial"/>
        </w:rPr>
        <w:t>Neben der Bewegung steht vor allem das soziale Engagement im Vordergrund. Der Anlass ist nicht wettkampforientiert; es gibt keine Rangliste.</w:t>
      </w:r>
    </w:p>
    <w:p w14:paraId="2CF8C730" w14:textId="77777777" w:rsidR="008F4A3D" w:rsidRPr="008F4A3D" w:rsidRDefault="008F4A3D" w:rsidP="008F4A3D">
      <w:pPr>
        <w:jc w:val="both"/>
        <w:rPr>
          <w:rFonts w:asciiTheme="majorHAnsi" w:hAnsiTheme="majorHAnsi" w:cs="Arial"/>
          <w:b/>
          <w:bCs/>
        </w:rPr>
      </w:pPr>
      <w:r w:rsidRPr="008F4A3D">
        <w:rPr>
          <w:rFonts w:asciiTheme="majorHAnsi" w:hAnsiTheme="majorHAnsi" w:cs="Arial"/>
          <w:b/>
          <w:bCs/>
        </w:rPr>
        <w:t>Sicherheit und Organisation</w:t>
      </w:r>
    </w:p>
    <w:p w14:paraId="5EFE560D" w14:textId="77777777" w:rsidR="008F4A3D" w:rsidRPr="008F4A3D" w:rsidRDefault="008F4A3D" w:rsidP="008F4A3D">
      <w:pPr>
        <w:jc w:val="both"/>
        <w:rPr>
          <w:rFonts w:asciiTheme="majorHAnsi" w:hAnsiTheme="majorHAnsi" w:cs="Arial"/>
        </w:rPr>
      </w:pPr>
      <w:r w:rsidRPr="008F4A3D">
        <w:rPr>
          <w:rFonts w:asciiTheme="majorHAnsi" w:hAnsiTheme="majorHAnsi" w:cs="Arial"/>
        </w:rPr>
        <w:t>Der Lauf findet auf dem Schulgelände statt und wird von Lehrpersonen betreut. Eine grundlegende Erste-Hilfe-Ausrüstung ist vorhanden.</w:t>
      </w:r>
    </w:p>
    <w:p w14:paraId="5E3813DA" w14:textId="77777777" w:rsidR="008F4A3D" w:rsidRPr="008F4A3D" w:rsidRDefault="008F4A3D" w:rsidP="008F4A3D">
      <w:pPr>
        <w:jc w:val="both"/>
        <w:rPr>
          <w:rFonts w:asciiTheme="majorHAnsi" w:hAnsiTheme="majorHAnsi" w:cs="Arial"/>
        </w:rPr>
      </w:pPr>
      <w:r w:rsidRPr="008F4A3D">
        <w:rPr>
          <w:rFonts w:asciiTheme="majorHAnsi" w:hAnsiTheme="majorHAnsi" w:cs="Arial"/>
        </w:rPr>
        <w:t>Wir danken Ihnen herzlich für Ihre Unterstützung und stehen bei Fragen gerne zur Verfügung.</w:t>
      </w:r>
    </w:p>
    <w:p w14:paraId="285E77F3" w14:textId="77777777" w:rsidR="008F4A3D" w:rsidRPr="008F4A3D" w:rsidRDefault="008F4A3D" w:rsidP="008F4A3D">
      <w:pPr>
        <w:jc w:val="both"/>
        <w:rPr>
          <w:rFonts w:asciiTheme="majorHAnsi" w:hAnsiTheme="majorHAnsi" w:cs="Arial"/>
        </w:rPr>
      </w:pPr>
      <w:r w:rsidRPr="008F4A3D">
        <w:rPr>
          <w:rFonts w:asciiTheme="majorHAnsi" w:hAnsiTheme="majorHAnsi" w:cs="Arial"/>
        </w:rPr>
        <w:t>Freundliche Grüsse</w:t>
      </w:r>
    </w:p>
    <w:p w14:paraId="593B6613" w14:textId="51C5FC08" w:rsidR="001024E8" w:rsidRPr="00C12859" w:rsidRDefault="008F4A3D" w:rsidP="008F4A3D">
      <w:pPr>
        <w:jc w:val="both"/>
      </w:pPr>
      <w:r w:rsidRPr="008F4A3D">
        <w:rPr>
          <w:rFonts w:asciiTheme="majorHAnsi" w:hAnsiTheme="majorHAnsi" w:cs="Arial"/>
        </w:rPr>
        <w:t>[Name der Schule / Lehrperson]</w:t>
      </w:r>
    </w:p>
    <w:p w14:paraId="33AAE689" w14:textId="7EECF88D" w:rsidR="009B3ABA" w:rsidRPr="00F31993" w:rsidRDefault="009B3ABA" w:rsidP="00580290">
      <w:pPr>
        <w:rPr>
          <w:rFonts w:asciiTheme="minorBidi" w:hAnsiTheme="minorBidi"/>
        </w:rPr>
      </w:pPr>
    </w:p>
    <w:sectPr w:rsidR="009B3ABA" w:rsidRPr="00F31993" w:rsidSect="008F4A3D">
      <w:pgSz w:w="11906" w:h="16838" w:code="9"/>
      <w:pgMar w:top="1537" w:right="1418" w:bottom="1134" w:left="1418" w:header="113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0D322" w14:textId="77777777" w:rsidR="003D258F" w:rsidRDefault="003D258F" w:rsidP="00580290">
      <w:pPr>
        <w:spacing w:after="0" w:line="240" w:lineRule="auto"/>
      </w:pPr>
      <w:r>
        <w:separator/>
      </w:r>
    </w:p>
  </w:endnote>
  <w:endnote w:type="continuationSeparator" w:id="0">
    <w:p w14:paraId="74511695" w14:textId="77777777" w:rsidR="003D258F" w:rsidRDefault="003D258F" w:rsidP="00580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icksand">
    <w:altName w:val="Calibri"/>
    <w:charset w:val="00"/>
    <w:family w:val="auto"/>
    <w:pitch w:val="variable"/>
    <w:sig w:usb0="A00000FF" w:usb1="4000205B" w:usb2="00000000" w:usb3="00000000" w:csb0="0000019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D10A" w14:textId="4BCF3456" w:rsidR="00580290" w:rsidRPr="00CB4786" w:rsidRDefault="00580290" w:rsidP="00CE0CBC">
    <w:pPr>
      <w:pStyle w:val="Fuzeile"/>
      <w:rPr>
        <w:rFonts w:ascii="Open Sans" w:hAnsi="Open Sans" w:cs="Open Sans"/>
      </w:rPr>
    </w:pPr>
    <w:r>
      <w:rPr>
        <w:rFonts w:ascii="Open Sans" w:hAnsi="Open Sans" w:cs="Open Sans"/>
      </w:rPr>
      <w:t>MED for KIDS Nepal</w:t>
    </w:r>
    <w:r w:rsidRPr="00CB4786">
      <w:rPr>
        <w:rFonts w:ascii="Open Sans" w:hAnsi="Open Sans" w:cs="Open Sans"/>
      </w:rPr>
      <w:tab/>
    </w:r>
    <w:r w:rsidRPr="00CB4786">
      <w:rPr>
        <w:rFonts w:ascii="Open Sans" w:hAnsi="Open Sans" w:cs="Open Sans"/>
      </w:rPr>
      <w:tab/>
    </w:r>
    <w:r w:rsidRPr="00580290">
      <w:rPr>
        <w:rFonts w:ascii="Open Sans" w:hAnsi="Open Sans" w:cs="Open Sans"/>
      </w:rPr>
      <w:fldChar w:fldCharType="begin"/>
    </w:r>
    <w:r w:rsidRPr="00580290">
      <w:rPr>
        <w:rFonts w:ascii="Open Sans" w:hAnsi="Open Sans" w:cs="Open Sans"/>
      </w:rPr>
      <w:instrText>PAGE   \* MERGEFORMAT</w:instrText>
    </w:r>
    <w:r w:rsidRPr="00580290">
      <w:rPr>
        <w:rFonts w:ascii="Open Sans" w:hAnsi="Open Sans" w:cs="Open Sans"/>
      </w:rPr>
      <w:fldChar w:fldCharType="separate"/>
    </w:r>
    <w:r w:rsidRPr="00580290">
      <w:rPr>
        <w:rFonts w:ascii="Open Sans" w:hAnsi="Open Sans" w:cs="Open Sans"/>
        <w:lang w:val="de-DE"/>
      </w:rPr>
      <w:t>1</w:t>
    </w:r>
    <w:r w:rsidRPr="00580290">
      <w:rPr>
        <w:rFonts w:ascii="Open Sans" w:hAnsi="Open Sans" w:cs="Open San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6BC4B" w14:textId="6E808C30" w:rsidR="002C627A" w:rsidRDefault="002C627A">
    <w:pPr>
      <w:pStyle w:val="Fuzeile"/>
    </w:pPr>
    <w:r>
      <w:tab/>
    </w:r>
    <w:r>
      <w:tab/>
    </w:r>
    <w:r w:rsidR="008F4A3D">
      <w:rPr>
        <w:rFonts w:ascii="Open Sans" w:hAnsi="Open Sans" w:cs="Open Sans"/>
      </w:rPr>
      <w:t>MED for KIDS Nepal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61042" w14:textId="77777777" w:rsidR="003D258F" w:rsidRDefault="003D258F" w:rsidP="00580290">
      <w:pPr>
        <w:spacing w:after="0" w:line="240" w:lineRule="auto"/>
      </w:pPr>
      <w:r>
        <w:separator/>
      </w:r>
    </w:p>
  </w:footnote>
  <w:footnote w:type="continuationSeparator" w:id="0">
    <w:p w14:paraId="351568F5" w14:textId="77777777" w:rsidR="003D258F" w:rsidRDefault="003D258F" w:rsidP="005802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E996A" w14:textId="77777777" w:rsidR="00580290" w:rsidRDefault="00580290" w:rsidP="00580290">
    <w:pPr>
      <w:pStyle w:val="Kopfzeile"/>
      <w:rPr>
        <w:rFonts w:asciiTheme="majorHAnsi" w:hAnsiTheme="majorHAnsi" w:cstheme="majorHAnsi"/>
        <w:sz w:val="22"/>
      </w:rPr>
    </w:pPr>
    <w:r>
      <w:rPr>
        <w:noProof/>
      </w:rPr>
      <w:drawing>
        <wp:anchor distT="0" distB="0" distL="114300" distR="114300" simplePos="0" relativeHeight="251657216" behindDoc="0" locked="0" layoutInCell="1" allowOverlap="1" wp14:anchorId="4561D7B9" wp14:editId="5B051EEF">
          <wp:simplePos x="0" y="0"/>
          <wp:positionH relativeFrom="margin">
            <wp:align>right</wp:align>
          </wp:positionH>
          <wp:positionV relativeFrom="paragraph">
            <wp:posOffset>-269240</wp:posOffset>
          </wp:positionV>
          <wp:extent cx="723900" cy="624205"/>
          <wp:effectExtent l="0" t="0" r="0" b="4445"/>
          <wp:wrapNone/>
          <wp:docPr id="777244142" name="Grafik 1" descr="Ein Bild, das Schrift, Text, Grafiken,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596546" name="Grafik 1" descr="Ein Bild, das Schrift, Text, Grafiken, Screenshot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242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sz w:val="22"/>
      </w:rPr>
      <w:tab/>
    </w:r>
  </w:p>
  <w:p w14:paraId="073C241F" w14:textId="77777777" w:rsidR="00580290" w:rsidRDefault="00580290" w:rsidP="00580290">
    <w:pPr>
      <w:pStyle w:val="Kopfzeile"/>
      <w:rPr>
        <w:rFonts w:asciiTheme="majorHAnsi" w:hAnsiTheme="majorHAnsi" w:cstheme="majorHAnsi"/>
        <w:sz w:val="22"/>
      </w:rPr>
    </w:pPr>
  </w:p>
  <w:p w14:paraId="5D2C39C7" w14:textId="0CCBD292" w:rsidR="00580290" w:rsidRPr="00580290" w:rsidRDefault="00580290" w:rsidP="00580290">
    <w:pPr>
      <w:pStyle w:val="Kopfzeile"/>
      <w:rPr>
        <w:rFonts w:cstheme="majorHAnsi"/>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0E232" w14:textId="09E7287D" w:rsidR="001B007D" w:rsidRDefault="001B007D">
    <w:pPr>
      <w:pStyle w:val="Kopfzeile"/>
    </w:pPr>
    <w:r w:rsidRPr="00347049">
      <w:rPr>
        <w:rFonts w:asciiTheme="minorBidi" w:hAnsiTheme="minorBidi"/>
        <w:noProof/>
        <w:sz w:val="18"/>
      </w:rPr>
      <w:drawing>
        <wp:anchor distT="0" distB="0" distL="114300" distR="114300" simplePos="0" relativeHeight="251659264" behindDoc="0" locked="0" layoutInCell="1" allowOverlap="1" wp14:anchorId="0408ECC6" wp14:editId="33AF4A97">
          <wp:simplePos x="0" y="0"/>
          <wp:positionH relativeFrom="margin">
            <wp:align>right</wp:align>
          </wp:positionH>
          <wp:positionV relativeFrom="paragraph">
            <wp:posOffset>-85090</wp:posOffset>
          </wp:positionV>
          <wp:extent cx="831850" cy="718185"/>
          <wp:effectExtent l="0" t="0" r="6350" b="5715"/>
          <wp:wrapSquare wrapText="bothSides"/>
          <wp:docPr id="850900375" name="Grafik 2" descr="Ein Bild, das Schrift, Text, Grafiken,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900375" name="Grafik 2" descr="Ein Bild, das Schrift, Text, Grafiken, Screenshot enthält.&#10;&#10;KI-generierte Inhalte können fehlerhaft sei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1850" cy="7181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1E1F"/>
    <w:multiLevelType w:val="hybridMultilevel"/>
    <w:tmpl w:val="D9588054"/>
    <w:lvl w:ilvl="0" w:tplc="CF267214">
      <w:start w:val="3"/>
      <w:numFmt w:val="bullet"/>
      <w:lvlText w:val="-"/>
      <w:lvlJc w:val="left"/>
      <w:pPr>
        <w:ind w:left="720" w:hanging="360"/>
      </w:pPr>
      <w:rPr>
        <w:rFonts w:ascii="Calibri" w:eastAsiaTheme="minorEastAsia"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01EC73B1"/>
    <w:multiLevelType w:val="multilevel"/>
    <w:tmpl w:val="4490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77883"/>
    <w:multiLevelType w:val="multilevel"/>
    <w:tmpl w:val="1D0EF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933FF"/>
    <w:multiLevelType w:val="multilevel"/>
    <w:tmpl w:val="FF262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87617"/>
    <w:multiLevelType w:val="multilevel"/>
    <w:tmpl w:val="5F92D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950C74"/>
    <w:multiLevelType w:val="hybridMultilevel"/>
    <w:tmpl w:val="9D789A58"/>
    <w:lvl w:ilvl="0" w:tplc="6666E9F2">
      <w:numFmt w:val="bullet"/>
      <w:lvlText w:val="-"/>
      <w:lvlJc w:val="left"/>
      <w:pPr>
        <w:ind w:left="720" w:hanging="360"/>
      </w:pPr>
      <w:rPr>
        <w:rFonts w:ascii="Quicksand" w:eastAsiaTheme="minorHAnsi" w:hAnsi="Quicksand"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1D5C7FC6"/>
    <w:multiLevelType w:val="multilevel"/>
    <w:tmpl w:val="21D0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877D18"/>
    <w:multiLevelType w:val="hybridMultilevel"/>
    <w:tmpl w:val="2604E45E"/>
    <w:lvl w:ilvl="0" w:tplc="79529A04">
      <w:start w:val="3"/>
      <w:numFmt w:val="bullet"/>
      <w:lvlText w:val="-"/>
      <w:lvlJc w:val="left"/>
      <w:pPr>
        <w:ind w:left="720" w:hanging="360"/>
      </w:pPr>
      <w:rPr>
        <w:rFonts w:ascii="Calibri" w:eastAsiaTheme="minorEastAsia"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1FAD5F09"/>
    <w:multiLevelType w:val="multilevel"/>
    <w:tmpl w:val="667C1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526B2"/>
    <w:multiLevelType w:val="multilevel"/>
    <w:tmpl w:val="5574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9159DC"/>
    <w:multiLevelType w:val="multilevel"/>
    <w:tmpl w:val="2ADC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011BF0"/>
    <w:multiLevelType w:val="multilevel"/>
    <w:tmpl w:val="F36C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AA0957"/>
    <w:multiLevelType w:val="multilevel"/>
    <w:tmpl w:val="F5BA7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3A11D3"/>
    <w:multiLevelType w:val="hybridMultilevel"/>
    <w:tmpl w:val="EAA65FD4"/>
    <w:lvl w:ilvl="0" w:tplc="26B2DB8C">
      <w:start w:val="1"/>
      <w:numFmt w:val="decimal"/>
      <w:pStyle w:val="berschrift2"/>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3CAE22B9"/>
    <w:multiLevelType w:val="hybridMultilevel"/>
    <w:tmpl w:val="A5CACAD6"/>
    <w:lvl w:ilvl="0" w:tplc="F5C2D1E2">
      <w:start w:val="1"/>
      <w:numFmt w:val="decimal"/>
      <w:pStyle w:val="berschrift3"/>
      <w:lvlText w:val="1.%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409A1380"/>
    <w:multiLevelType w:val="multilevel"/>
    <w:tmpl w:val="905A5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906E36"/>
    <w:multiLevelType w:val="multilevel"/>
    <w:tmpl w:val="BF10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5B527D"/>
    <w:multiLevelType w:val="multilevel"/>
    <w:tmpl w:val="72688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374600"/>
    <w:multiLevelType w:val="multilevel"/>
    <w:tmpl w:val="674A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851000"/>
    <w:multiLevelType w:val="hybridMultilevel"/>
    <w:tmpl w:val="516E78A8"/>
    <w:lvl w:ilvl="0" w:tplc="C9AED606">
      <w:start w:val="3"/>
      <w:numFmt w:val="bullet"/>
      <w:lvlText w:val="-"/>
      <w:lvlJc w:val="left"/>
      <w:pPr>
        <w:ind w:left="720" w:hanging="360"/>
      </w:pPr>
      <w:rPr>
        <w:rFonts w:ascii="Calibri" w:eastAsiaTheme="minorEastAsia"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6AAB7022"/>
    <w:multiLevelType w:val="multilevel"/>
    <w:tmpl w:val="2DF09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9F6E5D"/>
    <w:multiLevelType w:val="multilevel"/>
    <w:tmpl w:val="4B6E3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140F65"/>
    <w:multiLevelType w:val="multilevel"/>
    <w:tmpl w:val="8E3A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BB5D48"/>
    <w:multiLevelType w:val="multilevel"/>
    <w:tmpl w:val="B1F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8C1C08"/>
    <w:multiLevelType w:val="multilevel"/>
    <w:tmpl w:val="271E0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1981232">
    <w:abstractNumId w:val="5"/>
  </w:num>
  <w:num w:numId="2" w16cid:durableId="519391599">
    <w:abstractNumId w:val="7"/>
  </w:num>
  <w:num w:numId="3" w16cid:durableId="1255556896">
    <w:abstractNumId w:val="0"/>
  </w:num>
  <w:num w:numId="4" w16cid:durableId="1222860451">
    <w:abstractNumId w:val="19"/>
  </w:num>
  <w:num w:numId="5" w16cid:durableId="2034989900">
    <w:abstractNumId w:val="13"/>
  </w:num>
  <w:num w:numId="6" w16cid:durableId="637103140">
    <w:abstractNumId w:val="14"/>
  </w:num>
  <w:num w:numId="7" w16cid:durableId="1195340723">
    <w:abstractNumId w:val="3"/>
  </w:num>
  <w:num w:numId="8" w16cid:durableId="604384359">
    <w:abstractNumId w:val="24"/>
  </w:num>
  <w:num w:numId="9" w16cid:durableId="591553558">
    <w:abstractNumId w:val="10"/>
  </w:num>
  <w:num w:numId="10" w16cid:durableId="1859393096">
    <w:abstractNumId w:val="21"/>
  </w:num>
  <w:num w:numId="11" w16cid:durableId="1666013510">
    <w:abstractNumId w:val="12"/>
  </w:num>
  <w:num w:numId="12" w16cid:durableId="737480719">
    <w:abstractNumId w:val="6"/>
  </w:num>
  <w:num w:numId="13" w16cid:durableId="1002315783">
    <w:abstractNumId w:val="11"/>
  </w:num>
  <w:num w:numId="14" w16cid:durableId="1464498819">
    <w:abstractNumId w:val="18"/>
  </w:num>
  <w:num w:numId="15" w16cid:durableId="1475098229">
    <w:abstractNumId w:val="15"/>
  </w:num>
  <w:num w:numId="16" w16cid:durableId="158889337">
    <w:abstractNumId w:val="20"/>
  </w:num>
  <w:num w:numId="17" w16cid:durableId="1512180575">
    <w:abstractNumId w:val="22"/>
  </w:num>
  <w:num w:numId="18" w16cid:durableId="179782370">
    <w:abstractNumId w:val="17"/>
  </w:num>
  <w:num w:numId="19" w16cid:durableId="472527108">
    <w:abstractNumId w:val="8"/>
  </w:num>
  <w:num w:numId="20" w16cid:durableId="404038774">
    <w:abstractNumId w:val="4"/>
  </w:num>
  <w:num w:numId="21" w16cid:durableId="1635132931">
    <w:abstractNumId w:val="9"/>
  </w:num>
  <w:num w:numId="22" w16cid:durableId="1223638865">
    <w:abstractNumId w:val="23"/>
  </w:num>
  <w:num w:numId="23" w16cid:durableId="1088387241">
    <w:abstractNumId w:val="16"/>
  </w:num>
  <w:num w:numId="24" w16cid:durableId="1120034458">
    <w:abstractNumId w:val="1"/>
  </w:num>
  <w:num w:numId="25" w16cid:durableId="11778856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290"/>
    <w:rsid w:val="0001385D"/>
    <w:rsid w:val="00060146"/>
    <w:rsid w:val="000D237E"/>
    <w:rsid w:val="001024E8"/>
    <w:rsid w:val="00192722"/>
    <w:rsid w:val="001B007D"/>
    <w:rsid w:val="001F765B"/>
    <w:rsid w:val="002075EB"/>
    <w:rsid w:val="00294BD4"/>
    <w:rsid w:val="002A3A38"/>
    <w:rsid w:val="002C627A"/>
    <w:rsid w:val="00347049"/>
    <w:rsid w:val="00380F01"/>
    <w:rsid w:val="00394408"/>
    <w:rsid w:val="003D258F"/>
    <w:rsid w:val="00424C02"/>
    <w:rsid w:val="00497BE3"/>
    <w:rsid w:val="00573A60"/>
    <w:rsid w:val="00580290"/>
    <w:rsid w:val="005B3433"/>
    <w:rsid w:val="005F05B9"/>
    <w:rsid w:val="006616E5"/>
    <w:rsid w:val="00666BB1"/>
    <w:rsid w:val="006F4861"/>
    <w:rsid w:val="007063E9"/>
    <w:rsid w:val="007752F6"/>
    <w:rsid w:val="00817B05"/>
    <w:rsid w:val="008F4A3D"/>
    <w:rsid w:val="009A0248"/>
    <w:rsid w:val="009A0950"/>
    <w:rsid w:val="009B3ABA"/>
    <w:rsid w:val="009B3D32"/>
    <w:rsid w:val="00A06327"/>
    <w:rsid w:val="00A509EE"/>
    <w:rsid w:val="00A61603"/>
    <w:rsid w:val="00AB073E"/>
    <w:rsid w:val="00BC61A3"/>
    <w:rsid w:val="00BD6355"/>
    <w:rsid w:val="00BD7F15"/>
    <w:rsid w:val="00E478B8"/>
    <w:rsid w:val="00E55B38"/>
    <w:rsid w:val="00E871B6"/>
    <w:rsid w:val="00F31993"/>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70A857"/>
  <w15:chartTrackingRefBased/>
  <w15:docId w15:val="{CF0C2EC3-9064-4F1B-B632-19F67C296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Theme="minorHAnsi" w:hAnsi="Open Sans" w:cstheme="minorBidi"/>
        <w:kern w:val="2"/>
        <w:szCs w:val="17"/>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A0950"/>
    <w:pPr>
      <w:spacing w:line="360" w:lineRule="auto"/>
    </w:pPr>
    <w:rPr>
      <w:rFonts w:ascii="Quicksand" w:hAnsi="Quicksand"/>
      <w:kern w:val="0"/>
      <w:szCs w:val="22"/>
      <w14:ligatures w14:val="none"/>
    </w:rPr>
  </w:style>
  <w:style w:type="paragraph" w:styleId="berschrift1">
    <w:name w:val="heading 1"/>
    <w:basedOn w:val="Standard"/>
    <w:next w:val="Standard"/>
    <w:link w:val="berschrift1Zchn"/>
    <w:uiPriority w:val="9"/>
    <w:qFormat/>
    <w:rsid w:val="00817B05"/>
    <w:pPr>
      <w:keepNext/>
      <w:keepLines/>
      <w:spacing w:before="360" w:after="80" w:line="259" w:lineRule="auto"/>
      <w:outlineLvl w:val="0"/>
    </w:pPr>
    <w:rPr>
      <w:rFonts w:eastAsiaTheme="majorEastAsia" w:cstheme="majorBidi"/>
      <w:color w:val="233E8D"/>
      <w:kern w:val="2"/>
      <w:sz w:val="40"/>
      <w:szCs w:val="40"/>
      <w14:ligatures w14:val="standardContextual"/>
    </w:rPr>
  </w:style>
  <w:style w:type="paragraph" w:styleId="berschrift2">
    <w:name w:val="heading 2"/>
    <w:basedOn w:val="Standard"/>
    <w:next w:val="Standard"/>
    <w:link w:val="berschrift2Zchn"/>
    <w:uiPriority w:val="9"/>
    <w:unhideWhenUsed/>
    <w:qFormat/>
    <w:rsid w:val="00817B05"/>
    <w:pPr>
      <w:keepNext/>
      <w:keepLines/>
      <w:numPr>
        <w:numId w:val="5"/>
      </w:numPr>
      <w:spacing w:before="160" w:after="80" w:line="259" w:lineRule="auto"/>
      <w:outlineLvl w:val="1"/>
    </w:pPr>
    <w:rPr>
      <w:rFonts w:eastAsiaTheme="majorEastAsia" w:cstheme="majorBidi"/>
      <w:color w:val="233E8D"/>
      <w:kern w:val="2"/>
      <w:sz w:val="32"/>
      <w:szCs w:val="32"/>
      <w14:ligatures w14:val="standardContextual"/>
    </w:rPr>
  </w:style>
  <w:style w:type="paragraph" w:styleId="berschrift3">
    <w:name w:val="heading 3"/>
    <w:basedOn w:val="Standard"/>
    <w:next w:val="Standard"/>
    <w:link w:val="berschrift3Zchn"/>
    <w:uiPriority w:val="9"/>
    <w:semiHidden/>
    <w:unhideWhenUsed/>
    <w:qFormat/>
    <w:rsid w:val="0001385D"/>
    <w:pPr>
      <w:keepNext/>
      <w:keepLines/>
      <w:numPr>
        <w:numId w:val="6"/>
      </w:numPr>
      <w:spacing w:before="160" w:after="80" w:line="259" w:lineRule="auto"/>
      <w:outlineLvl w:val="2"/>
    </w:pPr>
    <w:rPr>
      <w:rFonts w:eastAsiaTheme="majorEastAsia" w:cstheme="majorBidi"/>
      <w:color w:val="233E8D"/>
      <w:kern w:val="2"/>
      <w:sz w:val="28"/>
      <w:szCs w:val="28"/>
      <w14:ligatures w14:val="standardContextual"/>
    </w:rPr>
  </w:style>
  <w:style w:type="paragraph" w:styleId="berschrift4">
    <w:name w:val="heading 4"/>
    <w:basedOn w:val="Standard"/>
    <w:next w:val="Standard"/>
    <w:link w:val="berschrift4Zchn"/>
    <w:uiPriority w:val="9"/>
    <w:semiHidden/>
    <w:unhideWhenUsed/>
    <w:qFormat/>
    <w:rsid w:val="005802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Cs w:val="17"/>
      <w14:ligatures w14:val="standardContextual"/>
    </w:rPr>
  </w:style>
  <w:style w:type="paragraph" w:styleId="berschrift5">
    <w:name w:val="heading 5"/>
    <w:basedOn w:val="Standard"/>
    <w:next w:val="Standard"/>
    <w:link w:val="berschrift5Zchn"/>
    <w:uiPriority w:val="9"/>
    <w:semiHidden/>
    <w:unhideWhenUsed/>
    <w:qFormat/>
    <w:rsid w:val="00580290"/>
    <w:pPr>
      <w:keepNext/>
      <w:keepLines/>
      <w:spacing w:before="80" w:after="40" w:line="259" w:lineRule="auto"/>
      <w:outlineLvl w:val="4"/>
    </w:pPr>
    <w:rPr>
      <w:rFonts w:asciiTheme="minorHAnsi" w:eastAsiaTheme="majorEastAsia" w:hAnsiTheme="minorHAnsi" w:cstheme="majorBidi"/>
      <w:color w:val="0F4761" w:themeColor="accent1" w:themeShade="BF"/>
      <w:kern w:val="2"/>
      <w:szCs w:val="17"/>
      <w14:ligatures w14:val="standardContextual"/>
    </w:rPr>
  </w:style>
  <w:style w:type="paragraph" w:styleId="berschrift6">
    <w:name w:val="heading 6"/>
    <w:basedOn w:val="Standard"/>
    <w:next w:val="Standard"/>
    <w:link w:val="berschrift6Zchn"/>
    <w:uiPriority w:val="9"/>
    <w:semiHidden/>
    <w:unhideWhenUsed/>
    <w:qFormat/>
    <w:rsid w:val="00580290"/>
    <w:pPr>
      <w:keepNext/>
      <w:keepLines/>
      <w:spacing w:before="40" w:after="0" w:line="259" w:lineRule="auto"/>
      <w:outlineLvl w:val="5"/>
    </w:pPr>
    <w:rPr>
      <w:rFonts w:asciiTheme="minorHAnsi" w:eastAsiaTheme="majorEastAsia" w:hAnsiTheme="minorHAnsi" w:cstheme="majorBidi"/>
      <w:i/>
      <w:iCs/>
      <w:color w:val="595959" w:themeColor="text1" w:themeTint="A6"/>
      <w:kern w:val="2"/>
      <w:szCs w:val="17"/>
      <w14:ligatures w14:val="standardContextual"/>
    </w:rPr>
  </w:style>
  <w:style w:type="paragraph" w:styleId="berschrift7">
    <w:name w:val="heading 7"/>
    <w:basedOn w:val="Standard"/>
    <w:next w:val="Standard"/>
    <w:link w:val="berschrift7Zchn"/>
    <w:uiPriority w:val="9"/>
    <w:semiHidden/>
    <w:unhideWhenUsed/>
    <w:qFormat/>
    <w:rsid w:val="00580290"/>
    <w:pPr>
      <w:keepNext/>
      <w:keepLines/>
      <w:spacing w:before="40" w:after="0" w:line="259" w:lineRule="auto"/>
      <w:outlineLvl w:val="6"/>
    </w:pPr>
    <w:rPr>
      <w:rFonts w:asciiTheme="minorHAnsi" w:eastAsiaTheme="majorEastAsia" w:hAnsiTheme="minorHAnsi" w:cstheme="majorBidi"/>
      <w:color w:val="595959" w:themeColor="text1" w:themeTint="A6"/>
      <w:kern w:val="2"/>
      <w:szCs w:val="17"/>
      <w14:ligatures w14:val="standardContextual"/>
    </w:rPr>
  </w:style>
  <w:style w:type="paragraph" w:styleId="berschrift8">
    <w:name w:val="heading 8"/>
    <w:basedOn w:val="Standard"/>
    <w:next w:val="Standard"/>
    <w:link w:val="berschrift8Zchn"/>
    <w:uiPriority w:val="9"/>
    <w:semiHidden/>
    <w:unhideWhenUsed/>
    <w:qFormat/>
    <w:rsid w:val="00580290"/>
    <w:pPr>
      <w:keepNext/>
      <w:keepLines/>
      <w:spacing w:after="0" w:line="259" w:lineRule="auto"/>
      <w:outlineLvl w:val="7"/>
    </w:pPr>
    <w:rPr>
      <w:rFonts w:asciiTheme="minorHAnsi" w:eastAsiaTheme="majorEastAsia" w:hAnsiTheme="minorHAnsi" w:cstheme="majorBidi"/>
      <w:i/>
      <w:iCs/>
      <w:color w:val="272727" w:themeColor="text1" w:themeTint="D8"/>
      <w:kern w:val="2"/>
      <w:szCs w:val="17"/>
      <w14:ligatures w14:val="standardContextual"/>
    </w:rPr>
  </w:style>
  <w:style w:type="paragraph" w:styleId="berschrift9">
    <w:name w:val="heading 9"/>
    <w:basedOn w:val="Standard"/>
    <w:next w:val="Standard"/>
    <w:link w:val="berschrift9Zchn"/>
    <w:uiPriority w:val="9"/>
    <w:semiHidden/>
    <w:unhideWhenUsed/>
    <w:qFormat/>
    <w:rsid w:val="00580290"/>
    <w:pPr>
      <w:keepNext/>
      <w:keepLines/>
      <w:spacing w:after="0" w:line="259" w:lineRule="auto"/>
      <w:outlineLvl w:val="8"/>
    </w:pPr>
    <w:rPr>
      <w:rFonts w:asciiTheme="minorHAnsi" w:eastAsiaTheme="majorEastAsia" w:hAnsiTheme="minorHAnsi" w:cstheme="majorBidi"/>
      <w:color w:val="272727" w:themeColor="text1" w:themeTint="D8"/>
      <w:kern w:val="2"/>
      <w:szCs w:val="17"/>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17B05"/>
    <w:rPr>
      <w:rFonts w:ascii="Quicksand" w:eastAsiaTheme="majorEastAsia" w:hAnsi="Quicksand" w:cstheme="majorBidi"/>
      <w:color w:val="233E8D"/>
      <w:sz w:val="40"/>
      <w:szCs w:val="40"/>
    </w:rPr>
  </w:style>
  <w:style w:type="character" w:customStyle="1" w:styleId="berschrift2Zchn">
    <w:name w:val="Überschrift 2 Zchn"/>
    <w:basedOn w:val="Absatz-Standardschriftart"/>
    <w:link w:val="berschrift2"/>
    <w:uiPriority w:val="9"/>
    <w:rsid w:val="00817B05"/>
    <w:rPr>
      <w:rFonts w:ascii="Quicksand" w:eastAsiaTheme="majorEastAsia" w:hAnsi="Quicksand" w:cstheme="majorBidi"/>
      <w:color w:val="233E8D"/>
      <w:sz w:val="32"/>
      <w:szCs w:val="32"/>
    </w:rPr>
  </w:style>
  <w:style w:type="character" w:customStyle="1" w:styleId="berschrift3Zchn">
    <w:name w:val="Überschrift 3 Zchn"/>
    <w:basedOn w:val="Absatz-Standardschriftart"/>
    <w:link w:val="berschrift3"/>
    <w:uiPriority w:val="9"/>
    <w:semiHidden/>
    <w:rsid w:val="0001385D"/>
    <w:rPr>
      <w:rFonts w:ascii="Quicksand" w:eastAsiaTheme="majorEastAsia" w:hAnsi="Quicksand" w:cstheme="majorBidi"/>
      <w:color w:val="233E8D"/>
      <w:sz w:val="28"/>
      <w:szCs w:val="28"/>
    </w:rPr>
  </w:style>
  <w:style w:type="character" w:customStyle="1" w:styleId="berschrift4Zchn">
    <w:name w:val="Überschrift 4 Zchn"/>
    <w:basedOn w:val="Absatz-Standardschriftart"/>
    <w:link w:val="berschrift4"/>
    <w:uiPriority w:val="9"/>
    <w:semiHidden/>
    <w:rsid w:val="00580290"/>
    <w:rPr>
      <w:rFonts w:asciiTheme="minorHAnsi" w:eastAsiaTheme="majorEastAsia" w:hAnsiTheme="minorHAnsi"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580290"/>
    <w:rPr>
      <w:rFonts w:asciiTheme="minorHAnsi" w:eastAsiaTheme="majorEastAsia" w:hAnsiTheme="minorHAnsi" w:cstheme="majorBidi"/>
      <w:color w:val="0F4761" w:themeColor="accent1" w:themeShade="BF"/>
    </w:rPr>
  </w:style>
  <w:style w:type="character" w:customStyle="1" w:styleId="berschrift6Zchn">
    <w:name w:val="Überschrift 6 Zchn"/>
    <w:basedOn w:val="Absatz-Standardschriftart"/>
    <w:link w:val="berschrift6"/>
    <w:uiPriority w:val="9"/>
    <w:semiHidden/>
    <w:rsid w:val="00580290"/>
    <w:rPr>
      <w:rFonts w:asciiTheme="minorHAnsi" w:eastAsiaTheme="majorEastAsia" w:hAnsiTheme="minorHAnsi" w:cstheme="majorBidi"/>
      <w:i/>
      <w:iCs/>
      <w:color w:val="595959" w:themeColor="text1" w:themeTint="A6"/>
    </w:rPr>
  </w:style>
  <w:style w:type="character" w:customStyle="1" w:styleId="berschrift7Zchn">
    <w:name w:val="Überschrift 7 Zchn"/>
    <w:basedOn w:val="Absatz-Standardschriftart"/>
    <w:link w:val="berschrift7"/>
    <w:uiPriority w:val="9"/>
    <w:semiHidden/>
    <w:rsid w:val="00580290"/>
    <w:rPr>
      <w:rFonts w:asciiTheme="minorHAnsi" w:eastAsiaTheme="majorEastAsia" w:hAnsiTheme="minorHAnsi" w:cstheme="majorBidi"/>
      <w:color w:val="595959" w:themeColor="text1" w:themeTint="A6"/>
    </w:rPr>
  </w:style>
  <w:style w:type="character" w:customStyle="1" w:styleId="berschrift8Zchn">
    <w:name w:val="Überschrift 8 Zchn"/>
    <w:basedOn w:val="Absatz-Standardschriftart"/>
    <w:link w:val="berschrift8"/>
    <w:uiPriority w:val="9"/>
    <w:semiHidden/>
    <w:rsid w:val="00580290"/>
    <w:rPr>
      <w:rFonts w:asciiTheme="minorHAnsi" w:eastAsiaTheme="majorEastAsia" w:hAnsiTheme="minorHAnsi" w:cstheme="majorBidi"/>
      <w:i/>
      <w:iCs/>
      <w:color w:val="272727" w:themeColor="text1" w:themeTint="D8"/>
    </w:rPr>
  </w:style>
  <w:style w:type="character" w:customStyle="1" w:styleId="berschrift9Zchn">
    <w:name w:val="Überschrift 9 Zchn"/>
    <w:basedOn w:val="Absatz-Standardschriftart"/>
    <w:link w:val="berschrift9"/>
    <w:uiPriority w:val="9"/>
    <w:semiHidden/>
    <w:rsid w:val="00580290"/>
    <w:rPr>
      <w:rFonts w:asciiTheme="minorHAnsi" w:eastAsiaTheme="majorEastAsia" w:hAnsiTheme="minorHAnsi" w:cstheme="majorBidi"/>
      <w:color w:val="272727" w:themeColor="text1" w:themeTint="D8"/>
    </w:rPr>
  </w:style>
  <w:style w:type="paragraph" w:styleId="Titel">
    <w:name w:val="Title"/>
    <w:basedOn w:val="Standard"/>
    <w:next w:val="Standard"/>
    <w:link w:val="TitelZchn"/>
    <w:uiPriority w:val="10"/>
    <w:qFormat/>
    <w:rsid w:val="009B3D32"/>
    <w:pPr>
      <w:spacing w:after="80" w:line="240" w:lineRule="auto"/>
      <w:contextualSpacing/>
    </w:pPr>
    <w:rPr>
      <w:rFonts w:eastAsiaTheme="majorEastAsia" w:cstheme="majorBidi"/>
      <w:spacing w:val="-10"/>
      <w:kern w:val="28"/>
      <w:sz w:val="56"/>
      <w:szCs w:val="56"/>
      <w14:ligatures w14:val="standardContextual"/>
    </w:rPr>
  </w:style>
  <w:style w:type="character" w:customStyle="1" w:styleId="TitelZchn">
    <w:name w:val="Titel Zchn"/>
    <w:basedOn w:val="Absatz-Standardschriftart"/>
    <w:link w:val="Titel"/>
    <w:uiPriority w:val="10"/>
    <w:rsid w:val="009B3D32"/>
    <w:rPr>
      <w:rFonts w:ascii="Quicksand" w:eastAsiaTheme="majorEastAsia" w:hAnsi="Quicksand" w:cstheme="majorBidi"/>
      <w:spacing w:val="-10"/>
      <w:kern w:val="28"/>
      <w:sz w:val="56"/>
      <w:szCs w:val="56"/>
    </w:rPr>
  </w:style>
  <w:style w:type="paragraph" w:styleId="Untertitel">
    <w:name w:val="Subtitle"/>
    <w:basedOn w:val="Standard"/>
    <w:next w:val="Standard"/>
    <w:link w:val="UntertitelZchn"/>
    <w:uiPriority w:val="11"/>
    <w:qFormat/>
    <w:rsid w:val="00580290"/>
    <w:pPr>
      <w:numPr>
        <w:ilvl w:val="1"/>
      </w:numPr>
      <w:spacing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UntertitelZchn">
    <w:name w:val="Untertitel Zchn"/>
    <w:basedOn w:val="Absatz-Standardschriftart"/>
    <w:link w:val="Untertitel"/>
    <w:uiPriority w:val="11"/>
    <w:rsid w:val="00580290"/>
    <w:rPr>
      <w:rFonts w:asciiTheme="minorHAnsi" w:eastAsiaTheme="majorEastAsia" w:hAnsiTheme="minorHAnsi" w:cstheme="majorBidi"/>
      <w:color w:val="595959" w:themeColor="text1" w:themeTint="A6"/>
      <w:spacing w:val="15"/>
      <w:sz w:val="28"/>
      <w:szCs w:val="28"/>
    </w:rPr>
  </w:style>
  <w:style w:type="paragraph" w:styleId="Zitat">
    <w:name w:val="Quote"/>
    <w:basedOn w:val="Standard"/>
    <w:next w:val="Standard"/>
    <w:link w:val="ZitatZchn"/>
    <w:uiPriority w:val="29"/>
    <w:qFormat/>
    <w:rsid w:val="00580290"/>
    <w:pPr>
      <w:spacing w:before="160" w:line="259" w:lineRule="auto"/>
      <w:jc w:val="center"/>
    </w:pPr>
    <w:rPr>
      <w:rFonts w:ascii="Open Sans" w:hAnsi="Open Sans"/>
      <w:i/>
      <w:iCs/>
      <w:color w:val="404040" w:themeColor="text1" w:themeTint="BF"/>
      <w:kern w:val="2"/>
      <w:szCs w:val="17"/>
      <w14:ligatures w14:val="standardContextual"/>
    </w:rPr>
  </w:style>
  <w:style w:type="character" w:customStyle="1" w:styleId="ZitatZchn">
    <w:name w:val="Zitat Zchn"/>
    <w:basedOn w:val="Absatz-Standardschriftart"/>
    <w:link w:val="Zitat"/>
    <w:uiPriority w:val="29"/>
    <w:rsid w:val="00580290"/>
    <w:rPr>
      <w:i/>
      <w:iCs/>
      <w:color w:val="404040" w:themeColor="text1" w:themeTint="BF"/>
    </w:rPr>
  </w:style>
  <w:style w:type="paragraph" w:styleId="Listenabsatz">
    <w:name w:val="List Paragraph"/>
    <w:basedOn w:val="Standard"/>
    <w:uiPriority w:val="34"/>
    <w:qFormat/>
    <w:rsid w:val="00580290"/>
    <w:pPr>
      <w:spacing w:line="259" w:lineRule="auto"/>
      <w:ind w:left="720"/>
      <w:contextualSpacing/>
    </w:pPr>
    <w:rPr>
      <w:rFonts w:ascii="Open Sans" w:hAnsi="Open Sans"/>
      <w:kern w:val="2"/>
      <w:szCs w:val="17"/>
      <w14:ligatures w14:val="standardContextual"/>
    </w:rPr>
  </w:style>
  <w:style w:type="character" w:styleId="IntensiveHervorhebung">
    <w:name w:val="Intense Emphasis"/>
    <w:basedOn w:val="Absatz-Standardschriftart"/>
    <w:uiPriority w:val="21"/>
    <w:qFormat/>
    <w:rsid w:val="00580290"/>
    <w:rPr>
      <w:i/>
      <w:iCs/>
      <w:color w:val="0F4761" w:themeColor="accent1" w:themeShade="BF"/>
    </w:rPr>
  </w:style>
  <w:style w:type="paragraph" w:styleId="IntensivesZitat">
    <w:name w:val="Intense Quote"/>
    <w:basedOn w:val="Standard"/>
    <w:next w:val="Standard"/>
    <w:link w:val="IntensivesZitatZchn"/>
    <w:uiPriority w:val="30"/>
    <w:qFormat/>
    <w:rsid w:val="005802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Open Sans" w:hAnsi="Open Sans"/>
      <w:i/>
      <w:iCs/>
      <w:color w:val="0F4761" w:themeColor="accent1" w:themeShade="BF"/>
      <w:kern w:val="2"/>
      <w:szCs w:val="17"/>
      <w14:ligatures w14:val="standardContextual"/>
    </w:rPr>
  </w:style>
  <w:style w:type="character" w:customStyle="1" w:styleId="IntensivesZitatZchn">
    <w:name w:val="Intensives Zitat Zchn"/>
    <w:basedOn w:val="Absatz-Standardschriftart"/>
    <w:link w:val="IntensivesZitat"/>
    <w:uiPriority w:val="30"/>
    <w:rsid w:val="00580290"/>
    <w:rPr>
      <w:i/>
      <w:iCs/>
      <w:color w:val="0F4761" w:themeColor="accent1" w:themeShade="BF"/>
    </w:rPr>
  </w:style>
  <w:style w:type="character" w:styleId="IntensiverVerweis">
    <w:name w:val="Intense Reference"/>
    <w:basedOn w:val="Absatz-Standardschriftart"/>
    <w:uiPriority w:val="32"/>
    <w:qFormat/>
    <w:rsid w:val="00580290"/>
    <w:rPr>
      <w:b/>
      <w:bCs/>
      <w:smallCaps/>
      <w:color w:val="0F4761" w:themeColor="accent1" w:themeShade="BF"/>
      <w:spacing w:val="5"/>
    </w:rPr>
  </w:style>
  <w:style w:type="paragraph" w:styleId="Kopfzeile">
    <w:name w:val="header"/>
    <w:basedOn w:val="Standard"/>
    <w:link w:val="KopfzeileZchn"/>
    <w:uiPriority w:val="99"/>
    <w:unhideWhenUsed/>
    <w:rsid w:val="0058029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80290"/>
    <w:rPr>
      <w:rFonts w:ascii="Verdana" w:hAnsi="Verdana"/>
      <w:kern w:val="0"/>
      <w:sz w:val="16"/>
      <w:szCs w:val="22"/>
      <w14:ligatures w14:val="none"/>
    </w:rPr>
  </w:style>
  <w:style w:type="paragraph" w:styleId="Fuzeile">
    <w:name w:val="footer"/>
    <w:basedOn w:val="Standard"/>
    <w:link w:val="FuzeileZchn"/>
    <w:uiPriority w:val="99"/>
    <w:unhideWhenUsed/>
    <w:rsid w:val="00580290"/>
    <w:pPr>
      <w:pBdr>
        <w:top w:val="single" w:sz="6" w:space="1" w:color="auto"/>
      </w:pBd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80290"/>
    <w:rPr>
      <w:rFonts w:ascii="Verdana" w:hAnsi="Verdana"/>
      <w:kern w:val="0"/>
      <w:sz w:val="16"/>
      <w:szCs w:val="22"/>
      <w14:ligatures w14:val="none"/>
    </w:rPr>
  </w:style>
  <w:style w:type="paragraph" w:styleId="StandardWeb">
    <w:name w:val="Normal (Web)"/>
    <w:basedOn w:val="Standard"/>
    <w:uiPriority w:val="99"/>
    <w:semiHidden/>
    <w:unhideWhenUsed/>
    <w:rsid w:val="00347049"/>
    <w:rPr>
      <w:rFonts w:ascii="Times New Roman" w:hAnsi="Times New Roman" w:cs="Times New Roman"/>
      <w:sz w:val="24"/>
      <w:szCs w:val="24"/>
    </w:rPr>
  </w:style>
  <w:style w:type="paragraph" w:styleId="Beschriftung">
    <w:name w:val="caption"/>
    <w:basedOn w:val="Standard"/>
    <w:next w:val="Standard"/>
    <w:uiPriority w:val="35"/>
    <w:unhideWhenUsed/>
    <w:qFormat/>
    <w:rsid w:val="006616E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d7156c9-4a7d-44d3-84d4-3513c7c90745" xsi:nil="true"/>
    <lcf76f155ced4ddcb4097134ff3c332f xmlns="adb2b095-8c98-4fbf-8fdf-6758757f85a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A48644AF9BA89E41AAB61768C093FE00" ma:contentTypeVersion="12" ma:contentTypeDescription="Ein neues Dokument erstellen." ma:contentTypeScope="" ma:versionID="1ff210b0677a077f4d4375db0441aaad">
  <xsd:schema xmlns:xsd="http://www.w3.org/2001/XMLSchema" xmlns:xs="http://www.w3.org/2001/XMLSchema" xmlns:p="http://schemas.microsoft.com/office/2006/metadata/properties" xmlns:ns2="adb2b095-8c98-4fbf-8fdf-6758757f85a9" xmlns:ns3="5d7156c9-4a7d-44d3-84d4-3513c7c90745" targetNamespace="http://schemas.microsoft.com/office/2006/metadata/properties" ma:root="true" ma:fieldsID="305865fe997eec6778f6f9597210d764" ns2:_="" ns3:_="">
    <xsd:import namespace="adb2b095-8c98-4fbf-8fdf-6758757f85a9"/>
    <xsd:import namespace="5d7156c9-4a7d-44d3-84d4-3513c7c907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2b095-8c98-4fbf-8fdf-6758757f85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5f7b421f-1085-432b-9101-5d310b6bd87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7156c9-4a7d-44d3-84d4-3513c7c9074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aa50e4-337d-43ee-b842-7def790ac4db}" ma:internalName="TaxCatchAll" ma:showField="CatchAllData" ma:web="5d7156c9-4a7d-44d3-84d4-3513c7c907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F518A-C4A0-4D89-B931-A7A82C6A92B2}">
  <ds:schemaRefs>
    <ds:schemaRef ds:uri="http://schemas.microsoft.com/office/2006/metadata/properties"/>
    <ds:schemaRef ds:uri="http://schemas.microsoft.com/office/infopath/2007/PartnerControls"/>
    <ds:schemaRef ds:uri="5d7156c9-4a7d-44d3-84d4-3513c7c90745"/>
    <ds:schemaRef ds:uri="adb2b095-8c98-4fbf-8fdf-6758757f85a9"/>
  </ds:schemaRefs>
</ds:datastoreItem>
</file>

<file path=customXml/itemProps2.xml><?xml version="1.0" encoding="utf-8"?>
<ds:datastoreItem xmlns:ds="http://schemas.openxmlformats.org/officeDocument/2006/customXml" ds:itemID="{087ED030-2ECA-4B14-AA1D-09063D9A3DB6}">
  <ds:schemaRefs>
    <ds:schemaRef ds:uri="http://schemas.microsoft.com/sharepoint/v3/contenttype/forms"/>
  </ds:schemaRefs>
</ds:datastoreItem>
</file>

<file path=customXml/itemProps3.xml><?xml version="1.0" encoding="utf-8"?>
<ds:datastoreItem xmlns:ds="http://schemas.openxmlformats.org/officeDocument/2006/customXml" ds:itemID="{E50E7366-E0CA-4595-A289-5CC6C1FD3890}"/>
</file>

<file path=customXml/itemProps4.xml><?xml version="1.0" encoding="utf-8"?>
<ds:datastoreItem xmlns:ds="http://schemas.openxmlformats.org/officeDocument/2006/customXml" ds:itemID="{7CB1581C-0D11-4ABC-9332-41D255ADD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757</Words>
  <Characters>4770</Characters>
  <Application>Microsoft Office Word</Application>
  <DocSecurity>0</DocSecurity>
  <Lines>39</Lines>
  <Paragraphs>11</Paragraphs>
  <ScaleCrop>false</ScaleCrop>
  <Company/>
  <LinksUpToDate>false</LinksUpToDate>
  <CharactersWithSpaces>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Bettina Ledergerber</dc:creator>
  <cp:keywords/>
  <dc:description/>
  <cp:lastModifiedBy>Julia Widmer</cp:lastModifiedBy>
  <cp:revision>2</cp:revision>
  <dcterms:created xsi:type="dcterms:W3CDTF">2026-05-31T06:36:00Z</dcterms:created>
  <dcterms:modified xsi:type="dcterms:W3CDTF">2026-05-31T06:36:00Z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0x010100A48644AF9BA89E41AAB61768C093FE00</vt:lpwstr>
  </property>
  <property fmtid="{D5CDD505-2E9C-101B-9397-08002B2CF9AE}" pid="3" name="MediaServiceImageTags">
    <vt:lpwstr/>
  </property>
  <property fmtid="{D5CDD505-2E9C-101B-9397-08002B2CF9AE}" pid="4" name="adrName">
    <vt:lpwstr>adrName</vt:lpwstr>
  </property>
  <property fmtid="{D5CDD505-2E9C-101B-9397-08002B2CF9AE}" pid="5" name="KispiAbsender2">
    <vt:lpwstr>KispiAbsender2</vt:lpwstr>
  </property>
  <property fmtid="{D5CDD505-2E9C-101B-9397-08002B2CF9AE}" pid="6" name="adrAnrede">
    <vt:lpwstr>adrAnrede</vt:lpwstr>
  </property>
  <property fmtid="{D5CDD505-2E9C-101B-9397-08002B2CF9AE}" pid="7" name="maEMail">
    <vt:lpwstr>maEMail</vt:lpwstr>
  </property>
  <property fmtid="{D5CDD505-2E9C-101B-9397-08002B2CF9AE}" pid="8" name="maTitel">
    <vt:lpwstr>maTitel</vt:lpwstr>
  </property>
  <property fmtid="{D5CDD505-2E9C-101B-9397-08002B2CF9AE}" pid="9" name="maVisum2">
    <vt:lpwstr>maVisum2</vt:lpwstr>
  </property>
  <property fmtid="{D5CDD505-2E9C-101B-9397-08002B2CF9AE}" pid="10" name="SymbolKispi">
    <vt:bool>true</vt:bool>
  </property>
  <property fmtid="{D5CDD505-2E9C-101B-9397-08002B2CF9AE}" pid="11" name="adrTitel">
    <vt:lpwstr>adrTitel</vt:lpwstr>
  </property>
  <property fmtid="{D5CDD505-2E9C-101B-9397-08002B2CF9AE}" pid="12" name="maName">
    <vt:lpwstr>maName</vt:lpwstr>
  </property>
  <property fmtid="{D5CDD505-2E9C-101B-9397-08002B2CF9AE}" pid="13" name="adrPostVermerk">
    <vt:lpwstr>adrPostVermerk</vt:lpwstr>
  </property>
  <property fmtid="{D5CDD505-2E9C-101B-9397-08002B2CF9AE}" pid="14" name="KispiAdresse">
    <vt:lpwstr>KispiAdresse</vt:lpwstr>
  </property>
  <property fmtid="{D5CDD505-2E9C-101B-9397-08002B2CF9AE}" pid="15" name="adrVorname">
    <vt:lpwstr>adrVorname</vt:lpwstr>
  </property>
  <property fmtid="{D5CDD505-2E9C-101B-9397-08002B2CF9AE}" pid="16" name="adrFirma">
    <vt:lpwstr>adrFirma</vt:lpwstr>
  </property>
  <property fmtid="{D5CDD505-2E9C-101B-9397-08002B2CF9AE}" pid="17" name="adrStrasse">
    <vt:lpwstr>adrStrasse</vt:lpwstr>
  </property>
  <property fmtid="{D5CDD505-2E9C-101B-9397-08002B2CF9AE}" pid="18" name="maKurzzeichen">
    <vt:lpwstr>maKurzzeichen</vt:lpwstr>
  </property>
  <property fmtid="{D5CDD505-2E9C-101B-9397-08002B2CF9AE}" pid="19" name="maNatel">
    <vt:lpwstr>maNatel</vt:lpwstr>
  </property>
  <property fmtid="{D5CDD505-2E9C-101B-9397-08002B2CF9AE}" pid="20" name="dokStichwort">
    <vt:lpwstr>dokStichwort</vt:lpwstr>
  </property>
  <property fmtid="{D5CDD505-2E9C-101B-9397-08002B2CF9AE}" pid="21" name="KispiAutor">
    <vt:lpwstr>KispiAutor</vt:lpwstr>
  </property>
  <property fmtid="{D5CDD505-2E9C-101B-9397-08002B2CF9AE}" pid="22" name="maSchreibkraft">
    <vt:lpwstr>maSchreibkraft</vt:lpwstr>
  </property>
  <property fmtid="{D5CDD505-2E9C-101B-9397-08002B2CF9AE}" pid="23" name="maFunktion">
    <vt:lpwstr>maFunktion</vt:lpwstr>
  </property>
  <property fmtid="{D5CDD505-2E9C-101B-9397-08002B2CF9AE}" pid="24" name="adrTelefax">
    <vt:lpwstr>adrTelefax</vt:lpwstr>
  </property>
  <property fmtid="{D5CDD505-2E9C-101B-9397-08002B2CF9AE}" pid="25" name="maAbteilung">
    <vt:lpwstr>maAbteilung</vt:lpwstr>
  </property>
  <property fmtid="{D5CDD505-2E9C-101B-9397-08002B2CF9AE}" pid="26" name="maTelefon">
    <vt:lpwstr>maTelefon</vt:lpwstr>
  </property>
  <property fmtid="{D5CDD505-2E9C-101B-9397-08002B2CF9AE}" pid="27" name="dokThema">
    <vt:lpwstr>dokThema</vt:lpwstr>
  </property>
  <property fmtid="{D5CDD505-2E9C-101B-9397-08002B2CF9AE}" pid="28" name="adrFirma2">
    <vt:lpwstr>adrFirma2</vt:lpwstr>
  </property>
  <property fmtid="{D5CDD505-2E9C-101B-9397-08002B2CF9AE}" pid="29" name="maVorname">
    <vt:lpwstr>maVorname</vt:lpwstr>
  </property>
  <property fmtid="{D5CDD505-2E9C-101B-9397-08002B2CF9AE}" pid="30" name="maRecordID">
    <vt:r8>-1</vt:r8>
  </property>
  <property fmtid="{D5CDD505-2E9C-101B-9397-08002B2CF9AE}" pid="31" name="adrPosition">
    <vt:lpwstr>adrPosition</vt:lpwstr>
  </property>
  <property fmtid="{D5CDD505-2E9C-101B-9397-08002B2CF9AE}" pid="32" name="adrOrt">
    <vt:lpwstr>adrOrt</vt:lpwstr>
  </property>
  <property fmtid="{D5CDD505-2E9C-101B-9397-08002B2CF9AE}" pid="33" name="maBereich">
    <vt:lpwstr>maBereich</vt:lpwstr>
  </property>
  <property fmtid="{D5CDD505-2E9C-101B-9397-08002B2CF9AE}" pid="34" name="dokTitel">
    <vt:lpwstr>dokTitel</vt:lpwstr>
  </property>
  <property fmtid="{D5CDD505-2E9C-101B-9397-08002B2CF9AE}" pid="35" name="adrLand">
    <vt:lpwstr>adrLand</vt:lpwstr>
  </property>
  <property fmtid="{D5CDD505-2E9C-101B-9397-08002B2CF9AE}" pid="36" name="KispiName">
    <vt:lpwstr>Ostschweizer Kinderspital</vt:lpwstr>
  </property>
  <property fmtid="{D5CDD505-2E9C-101B-9397-08002B2CF9AE}" pid="37" name="adrPlz">
    <vt:lpwstr>adrPlz</vt:lpwstr>
  </property>
  <property fmtid="{D5CDD505-2E9C-101B-9397-08002B2CF9AE}" pid="38" name="adrAnPerson">
    <vt:lpwstr>adrAnPerson</vt:lpwstr>
  </property>
  <property fmtid="{D5CDD505-2E9C-101B-9397-08002B2CF9AE}" pid="39" name="maTelefax">
    <vt:lpwstr>maTelefax</vt:lpwstr>
  </property>
  <property fmtid="{D5CDD505-2E9C-101B-9397-08002B2CF9AE}" pid="40" name="KispiAbsender">
    <vt:lpwstr>KispiAbsender</vt:lpwstr>
  </property>
</Properties>
</file>